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3935C8">
      <w:pPr>
        <w:jc w:val="center"/>
        <w:rPr>
          <w:lang w:eastAsia="ar-SA"/>
        </w:rPr>
      </w:pPr>
      <w:r w:rsidRPr="00743BB0">
        <w:rPr>
          <w:b/>
          <w:bCs/>
          <w:szCs w:val="28"/>
        </w:rPr>
        <w:t>«</w:t>
      </w:r>
      <w:r w:rsidR="003935C8" w:rsidRPr="003935C8">
        <w:rPr>
          <w:b/>
          <w:bCs/>
          <w:sz w:val="28"/>
          <w:szCs w:val="28"/>
        </w:rPr>
        <w:t>Основы научно-исследовательской деятельности</w:t>
      </w:r>
      <w:r w:rsidR="00032535" w:rsidRPr="00743BB0">
        <w:rPr>
          <w:b/>
          <w:bCs/>
          <w:sz w:val="28"/>
          <w:szCs w:val="28"/>
        </w:rPr>
        <w:t>»</w:t>
      </w:r>
    </w:p>
    <w:p w:rsidR="00BF5AF6" w:rsidRDefault="00D3351A" w:rsidP="000455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="00BF5AF6" w:rsidRPr="00743BB0">
        <w:rPr>
          <w:bCs/>
          <w:sz w:val="28"/>
          <w:szCs w:val="28"/>
        </w:rPr>
        <w:t>«</w:t>
      </w:r>
      <w:r w:rsidR="00BF5AF6"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43BB0" w:rsidRDefault="00D3351A" w:rsidP="000455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042092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 xml:space="preserve">Подготовка служителей и религиозного персонала религиозных </w:t>
      </w:r>
      <w:r w:rsidRPr="00042092">
        <w:rPr>
          <w:sz w:val="28"/>
          <w:szCs w:val="28"/>
        </w:rPr>
        <w:t>организаций»</w:t>
      </w:r>
    </w:p>
    <w:p w:rsidR="00BF5AF6" w:rsidRPr="00042092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042092">
        <w:rPr>
          <w:bCs/>
          <w:sz w:val="28"/>
          <w:szCs w:val="28"/>
        </w:rPr>
        <w:t>Профиль подготовки – «Исламские науки»</w:t>
      </w:r>
    </w:p>
    <w:p w:rsidR="00BF5AF6" w:rsidRPr="0004209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42092">
        <w:rPr>
          <w:b/>
          <w:sz w:val="28"/>
          <w:szCs w:val="28"/>
        </w:rPr>
        <w:t xml:space="preserve">1.2. </w:t>
      </w:r>
      <w:r w:rsidR="00BF5AF6" w:rsidRPr="00042092">
        <w:rPr>
          <w:b/>
          <w:sz w:val="28"/>
          <w:szCs w:val="28"/>
        </w:rPr>
        <w:t>Код и наименование дисциплины</w:t>
      </w:r>
    </w:p>
    <w:p w:rsidR="00BF5AF6" w:rsidRPr="00042092" w:rsidRDefault="00BF5AF6" w:rsidP="003935C8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042092">
        <w:rPr>
          <w:iCs/>
          <w:sz w:val="28"/>
          <w:szCs w:val="28"/>
        </w:rPr>
        <w:t xml:space="preserve">ОПД. </w:t>
      </w:r>
      <w:r w:rsidR="003935C8" w:rsidRPr="00042092">
        <w:rPr>
          <w:iCs/>
          <w:sz w:val="28"/>
          <w:szCs w:val="28"/>
        </w:rPr>
        <w:t>21</w:t>
      </w:r>
      <w:r w:rsidRPr="00042092">
        <w:rPr>
          <w:iCs/>
          <w:sz w:val="28"/>
          <w:szCs w:val="28"/>
        </w:rPr>
        <w:t xml:space="preserve"> </w:t>
      </w:r>
      <w:r w:rsidR="003935C8" w:rsidRPr="00042092">
        <w:rPr>
          <w:iCs/>
          <w:sz w:val="28"/>
          <w:szCs w:val="28"/>
        </w:rPr>
        <w:t>Основы научно-исследовательской деятельности</w:t>
      </w:r>
    </w:p>
    <w:p w:rsidR="00BF5AF6" w:rsidRPr="00042092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42092">
        <w:rPr>
          <w:b/>
          <w:sz w:val="28"/>
          <w:szCs w:val="28"/>
        </w:rPr>
        <w:t xml:space="preserve">1.3. </w:t>
      </w:r>
      <w:r w:rsidR="00BF5AF6" w:rsidRPr="00042092">
        <w:rPr>
          <w:b/>
          <w:sz w:val="28"/>
          <w:szCs w:val="28"/>
        </w:rPr>
        <w:t>Цел</w:t>
      </w:r>
      <w:proofErr w:type="gramStart"/>
      <w:r w:rsidR="00BF5AF6" w:rsidRPr="00042092">
        <w:rPr>
          <w:b/>
          <w:sz w:val="28"/>
          <w:szCs w:val="28"/>
        </w:rPr>
        <w:t>ь(</w:t>
      </w:r>
      <w:proofErr w:type="gramEnd"/>
      <w:r w:rsidR="00BF5AF6" w:rsidRPr="00042092">
        <w:rPr>
          <w:b/>
          <w:sz w:val="28"/>
          <w:szCs w:val="28"/>
        </w:rPr>
        <w:t>и) освоения дисциплины</w:t>
      </w:r>
    </w:p>
    <w:p w:rsidR="00BF5AF6" w:rsidRPr="00042092" w:rsidRDefault="002C51E7" w:rsidP="00A01914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042092">
        <w:rPr>
          <w:sz w:val="28"/>
          <w:szCs w:val="28"/>
        </w:rPr>
        <w:t xml:space="preserve">формирование у студентов </w:t>
      </w:r>
      <w:r w:rsidR="00A01914" w:rsidRPr="00042092">
        <w:rPr>
          <w:color w:val="000000"/>
          <w:sz w:val="28"/>
          <w:szCs w:val="28"/>
        </w:rPr>
        <w:t xml:space="preserve">знаний в области </w:t>
      </w:r>
      <w:r w:rsidR="00A01914" w:rsidRPr="00042092">
        <w:rPr>
          <w:sz w:val="28"/>
          <w:szCs w:val="28"/>
        </w:rPr>
        <w:t>общей шариатской терминологии, известных основных исламских источников,</w:t>
      </w:r>
      <w:r w:rsidR="00A01914" w:rsidRPr="00042092">
        <w:rPr>
          <w:color w:val="000000"/>
          <w:sz w:val="28"/>
          <w:szCs w:val="28"/>
        </w:rPr>
        <w:t xml:space="preserve"> написания курсовых и квалификационных работ по исламскому богословию</w:t>
      </w:r>
      <w:r w:rsidRPr="00042092">
        <w:rPr>
          <w:sz w:val="28"/>
          <w:szCs w:val="28"/>
        </w:rPr>
        <w:t>.</w:t>
      </w:r>
    </w:p>
    <w:p w:rsidR="00BF5AF6" w:rsidRPr="00042092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42092">
        <w:rPr>
          <w:b/>
          <w:sz w:val="28"/>
          <w:szCs w:val="28"/>
        </w:rPr>
        <w:t>Задачи курса:</w:t>
      </w:r>
    </w:p>
    <w:p w:rsidR="000E3FA3" w:rsidRPr="00DA47FB" w:rsidRDefault="000E3FA3" w:rsidP="000E3FA3">
      <w:pPr>
        <w:numPr>
          <w:ilvl w:val="0"/>
          <w:numId w:val="25"/>
        </w:numPr>
        <w:rPr>
          <w:sz w:val="28"/>
          <w:szCs w:val="28"/>
        </w:rPr>
      </w:pPr>
      <w:r w:rsidRPr="00042092">
        <w:rPr>
          <w:sz w:val="28"/>
          <w:szCs w:val="28"/>
        </w:rPr>
        <w:t>дать студентам  представление об основных исламских науках, их классификации</w:t>
      </w:r>
      <w:r w:rsidRPr="00DA47FB">
        <w:rPr>
          <w:sz w:val="28"/>
          <w:szCs w:val="28"/>
        </w:rPr>
        <w:t>, основных терминах;</w:t>
      </w:r>
    </w:p>
    <w:p w:rsidR="000E3FA3" w:rsidRPr="00DA47FB" w:rsidRDefault="000E3FA3" w:rsidP="000E3FA3">
      <w:pPr>
        <w:numPr>
          <w:ilvl w:val="0"/>
          <w:numId w:val="25"/>
        </w:numPr>
        <w:rPr>
          <w:sz w:val="28"/>
          <w:szCs w:val="28"/>
        </w:rPr>
      </w:pPr>
      <w:r w:rsidRPr="00DA47FB">
        <w:rPr>
          <w:sz w:val="28"/>
          <w:szCs w:val="28"/>
        </w:rPr>
        <w:t>дать студентам  представление об основных источниках исламских наук;</w:t>
      </w:r>
    </w:p>
    <w:p w:rsidR="000E3FA3" w:rsidRPr="000E3FA3" w:rsidRDefault="000E3FA3" w:rsidP="000E3FA3">
      <w:pPr>
        <w:numPr>
          <w:ilvl w:val="0"/>
          <w:numId w:val="25"/>
        </w:numPr>
        <w:rPr>
          <w:sz w:val="28"/>
          <w:szCs w:val="28"/>
        </w:rPr>
      </w:pPr>
      <w:r w:rsidRPr="00DA47FB">
        <w:rPr>
          <w:sz w:val="28"/>
          <w:szCs w:val="28"/>
        </w:rPr>
        <w:t xml:space="preserve">составить представление об  основных особенностях источников и </w:t>
      </w:r>
      <w:r w:rsidRPr="000E3FA3">
        <w:rPr>
          <w:sz w:val="28"/>
          <w:szCs w:val="28"/>
        </w:rPr>
        <w:t>методах работы с ними;</w:t>
      </w:r>
    </w:p>
    <w:p w:rsidR="000E3FA3" w:rsidRPr="000E3FA3" w:rsidRDefault="000E3FA3" w:rsidP="000E3FA3">
      <w:pPr>
        <w:numPr>
          <w:ilvl w:val="0"/>
          <w:numId w:val="25"/>
        </w:numPr>
        <w:rPr>
          <w:sz w:val="28"/>
          <w:szCs w:val="28"/>
        </w:rPr>
      </w:pPr>
      <w:r w:rsidRPr="000E3FA3">
        <w:rPr>
          <w:sz w:val="28"/>
          <w:szCs w:val="28"/>
        </w:rPr>
        <w:t>познакомить с традиционными источниками по исламу;</w:t>
      </w:r>
    </w:p>
    <w:p w:rsidR="00BF5AF6" w:rsidRPr="000E3FA3" w:rsidRDefault="000E3FA3" w:rsidP="000E3FA3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0E3FA3">
        <w:rPr>
          <w:sz w:val="28"/>
          <w:szCs w:val="28"/>
        </w:rPr>
        <w:t>представить основные знания и навыки научно-богословского исследования</w:t>
      </w:r>
      <w:r w:rsidR="00C77D7A" w:rsidRPr="000E3FA3">
        <w:rPr>
          <w:sz w:val="28"/>
          <w:szCs w:val="28"/>
        </w:rPr>
        <w:t>.</w:t>
      </w:r>
    </w:p>
    <w:p w:rsidR="00BF5AF6" w:rsidRPr="000E3FA3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E3FA3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0E3FA3">
        <w:rPr>
          <w:rFonts w:eastAsia="Calibri"/>
          <w:b/>
          <w:sz w:val="28"/>
          <w:szCs w:val="28"/>
          <w:lang w:eastAsia="en-US"/>
        </w:rPr>
        <w:t>Мес</w:t>
      </w:r>
      <w:r w:rsidR="00D3351A" w:rsidRPr="000E3FA3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0E3FA3" w:rsidRDefault="000E3FA3" w:rsidP="00D3351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0E3FA3">
        <w:rPr>
          <w:iCs/>
          <w:sz w:val="28"/>
          <w:szCs w:val="28"/>
        </w:rPr>
        <w:t>Данная дисциплина входит в цикл Общие профессиональные дисциплины, способствует развитию у студентов системного понимания феномена исламских наук и источников, качественному выполнению курсовых и выпускных квалификационных работ</w:t>
      </w:r>
      <w:r w:rsidR="00995F24" w:rsidRPr="000E3FA3">
        <w:rPr>
          <w:color w:val="000000"/>
          <w:sz w:val="28"/>
          <w:szCs w:val="28"/>
        </w:rPr>
        <w:t>.</w:t>
      </w:r>
    </w:p>
    <w:p w:rsidR="00BF5AF6" w:rsidRPr="004D74C0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E3FA3">
        <w:rPr>
          <w:b/>
          <w:sz w:val="28"/>
          <w:szCs w:val="28"/>
        </w:rPr>
        <w:t xml:space="preserve">1.5. </w:t>
      </w:r>
      <w:proofErr w:type="gramStart"/>
      <w:r w:rsidRPr="004D74C0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4D74C0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4D74C0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4D74C0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D74C0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4D74C0" w:rsidRDefault="004D74C0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D74C0">
        <w:rPr>
          <w:sz w:val="28"/>
          <w:szCs w:val="28"/>
        </w:rPr>
        <w:t>знание ключевых канонических исламских источников и у</w:t>
      </w:r>
      <w:r w:rsidRPr="004D74C0">
        <w:rPr>
          <w:bCs/>
          <w:sz w:val="28"/>
          <w:szCs w:val="28"/>
        </w:rPr>
        <w:t>мение их анализировать с использованием методологии основных исламских наук;</w:t>
      </w:r>
    </w:p>
    <w:p w:rsidR="000720D2" w:rsidRPr="00A37EF4" w:rsidRDefault="004D74C0" w:rsidP="004D74C0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A37EF4">
        <w:rPr>
          <w:sz w:val="28"/>
          <w:szCs w:val="28"/>
        </w:rPr>
        <w:t>способность к использованию научной и справочной литературы, библиографических источников и современных поисковых систем;</w:t>
      </w:r>
    </w:p>
    <w:p w:rsidR="004D74C0" w:rsidRPr="00A37EF4" w:rsidRDefault="004D74C0" w:rsidP="004D74C0">
      <w:pPr>
        <w:widowControl w:val="0"/>
        <w:autoSpaceDE w:val="0"/>
        <w:autoSpaceDN w:val="0"/>
        <w:adjustRightInd w:val="0"/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A37EF4">
        <w:rPr>
          <w:b/>
          <w:i/>
          <w:sz w:val="28"/>
          <w:szCs w:val="28"/>
        </w:rPr>
        <w:t xml:space="preserve">Компетенции в области юридической </w:t>
      </w:r>
      <w:proofErr w:type="spellStart"/>
      <w:r w:rsidRPr="00A37EF4">
        <w:rPr>
          <w:b/>
          <w:i/>
          <w:sz w:val="28"/>
          <w:szCs w:val="28"/>
        </w:rPr>
        <w:t>конфликтологии</w:t>
      </w:r>
      <w:proofErr w:type="spellEnd"/>
      <w:r w:rsidRPr="00A37EF4">
        <w:rPr>
          <w:b/>
          <w:sz w:val="28"/>
          <w:szCs w:val="28"/>
        </w:rPr>
        <w:t xml:space="preserve"> </w:t>
      </w:r>
      <w:r w:rsidRPr="00A37EF4">
        <w:rPr>
          <w:b/>
          <w:bCs/>
          <w:i/>
          <w:iCs/>
          <w:sz w:val="28"/>
          <w:szCs w:val="28"/>
        </w:rPr>
        <w:t>(код – КЮК)</w:t>
      </w:r>
    </w:p>
    <w:p w:rsidR="004D74C0" w:rsidRPr="00A37EF4" w:rsidRDefault="004D74C0" w:rsidP="004D74C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37EF4">
        <w:rPr>
          <w:sz w:val="28"/>
          <w:szCs w:val="28"/>
        </w:rPr>
        <w:t>способность выявлять правовые</w:t>
      </w:r>
      <w:r w:rsidRPr="00A37EF4">
        <w:rPr>
          <w:b/>
          <w:sz w:val="28"/>
          <w:szCs w:val="28"/>
        </w:rPr>
        <w:t xml:space="preserve"> </w:t>
      </w:r>
      <w:r w:rsidRPr="00A37EF4">
        <w:rPr>
          <w:sz w:val="28"/>
          <w:szCs w:val="28"/>
        </w:rPr>
        <w:t>составляющие в социальных противоречиях;</w:t>
      </w:r>
    </w:p>
    <w:p w:rsidR="000720D2" w:rsidRPr="00A37EF4" w:rsidRDefault="004D74C0" w:rsidP="004D74C0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A37EF4">
        <w:rPr>
          <w:sz w:val="28"/>
          <w:szCs w:val="28"/>
        </w:rPr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:rsidR="00D7410E" w:rsidRPr="004D74C0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4D74C0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D74C0">
        <w:rPr>
          <w:b/>
          <w:sz w:val="28"/>
          <w:szCs w:val="28"/>
        </w:rPr>
        <w:t>2. Структура и содержание дисциплины</w:t>
      </w:r>
    </w:p>
    <w:p w:rsidR="00BF5AF6" w:rsidRPr="004D74C0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4D74C0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</w:tblGrid>
      <w:tr w:rsidR="009810EF" w:rsidRPr="00F01B18" w:rsidTr="00106635">
        <w:trPr>
          <w:trHeight w:val="371"/>
        </w:trPr>
        <w:tc>
          <w:tcPr>
            <w:tcW w:w="5316" w:type="dxa"/>
            <w:vMerge w:val="restart"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lastRenderedPageBreak/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559" w:type="dxa"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9810EF" w:rsidRPr="00F01B18" w:rsidTr="00106635">
        <w:trPr>
          <w:trHeight w:val="285"/>
        </w:trPr>
        <w:tc>
          <w:tcPr>
            <w:tcW w:w="5316" w:type="dxa"/>
            <w:vMerge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9810EF" w:rsidRPr="00F01B18" w:rsidTr="00106635">
        <w:trPr>
          <w:trHeight w:val="435"/>
        </w:trPr>
        <w:tc>
          <w:tcPr>
            <w:tcW w:w="5316" w:type="dxa"/>
            <w:vMerge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9810EF" w:rsidRPr="00F01B18" w:rsidTr="00106635">
        <w:trPr>
          <w:trHeight w:val="275"/>
        </w:trPr>
        <w:tc>
          <w:tcPr>
            <w:tcW w:w="5316" w:type="dxa"/>
            <w:vAlign w:val="center"/>
          </w:tcPr>
          <w:p w:rsidR="009810EF" w:rsidRPr="00F01B18" w:rsidRDefault="009810EF" w:rsidP="001066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9810EF" w:rsidRPr="00080F9B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</w:tr>
      <w:tr w:rsidR="009810EF" w:rsidRPr="00F01B18" w:rsidTr="00106635">
        <w:trPr>
          <w:trHeight w:val="224"/>
        </w:trPr>
        <w:tc>
          <w:tcPr>
            <w:tcW w:w="5316" w:type="dxa"/>
            <w:vAlign w:val="center"/>
          </w:tcPr>
          <w:p w:rsidR="009810EF" w:rsidRPr="00F01B18" w:rsidRDefault="009810EF" w:rsidP="001066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9810EF" w:rsidRPr="00F01B18" w:rsidRDefault="009810EF" w:rsidP="00106635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9810EF" w:rsidRPr="00F01B18" w:rsidTr="00106635">
        <w:trPr>
          <w:trHeight w:val="70"/>
        </w:trPr>
        <w:tc>
          <w:tcPr>
            <w:tcW w:w="5316" w:type="dxa"/>
            <w:vAlign w:val="center"/>
          </w:tcPr>
          <w:p w:rsidR="009810EF" w:rsidRPr="00F01B18" w:rsidRDefault="009810EF" w:rsidP="001066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9810EF" w:rsidRPr="00F01B18" w:rsidTr="00106635">
        <w:trPr>
          <w:trHeight w:val="134"/>
        </w:trPr>
        <w:tc>
          <w:tcPr>
            <w:tcW w:w="5316" w:type="dxa"/>
            <w:vAlign w:val="center"/>
          </w:tcPr>
          <w:p w:rsidR="009810EF" w:rsidRPr="00F01B18" w:rsidRDefault="009810EF" w:rsidP="001066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F01B18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F01B18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9810EF" w:rsidRPr="00F01B18" w:rsidTr="00106635">
        <w:trPr>
          <w:trHeight w:val="237"/>
        </w:trPr>
        <w:tc>
          <w:tcPr>
            <w:tcW w:w="5316" w:type="dxa"/>
            <w:vAlign w:val="center"/>
          </w:tcPr>
          <w:p w:rsidR="009810EF" w:rsidRPr="00F01B18" w:rsidRDefault="009810EF" w:rsidP="001066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9810EF" w:rsidRPr="00F47DB1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9810EF" w:rsidRPr="00F01B18" w:rsidTr="00106635">
        <w:trPr>
          <w:trHeight w:val="70"/>
        </w:trPr>
        <w:tc>
          <w:tcPr>
            <w:tcW w:w="7054" w:type="dxa"/>
            <w:gridSpan w:val="2"/>
            <w:vAlign w:val="center"/>
          </w:tcPr>
          <w:p w:rsidR="009810EF" w:rsidRPr="00F01B18" w:rsidRDefault="009810EF" w:rsidP="00106635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9A7738" w:rsidRDefault="009810EF" w:rsidP="0010663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AB1F1F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AB1F1F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B1F1F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7B5231" w:rsidRPr="00AB1F1F" w:rsidTr="00106635">
        <w:tc>
          <w:tcPr>
            <w:tcW w:w="594" w:type="dxa"/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AB1F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AB1F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7B5231" w:rsidRPr="00AB1F1F" w:rsidRDefault="007B5231" w:rsidP="00106635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7B5231" w:rsidRPr="00AB1F1F" w:rsidTr="00106635">
        <w:tc>
          <w:tcPr>
            <w:tcW w:w="594" w:type="dxa"/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Введение в дисциплину</w:t>
            </w:r>
            <w:r w:rsidR="00AB1F1F" w:rsidRPr="00AB1F1F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7B5231" w:rsidRPr="00AB1F1F" w:rsidTr="00106635">
        <w:tc>
          <w:tcPr>
            <w:tcW w:w="594" w:type="dxa"/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Оформление библиографии.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7B5231" w:rsidRPr="00F01B18" w:rsidTr="00106635">
        <w:tc>
          <w:tcPr>
            <w:tcW w:w="594" w:type="dxa"/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bCs/>
                <w:sz w:val="28"/>
                <w:szCs w:val="28"/>
                <w:lang w:eastAsia="en-US"/>
              </w:rPr>
              <w:t>Основы религии и исламские науки</w:t>
            </w:r>
            <w:r w:rsidRPr="00AB1F1F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AB1F1F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E143F2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7B5231" w:rsidRPr="00F01B18" w:rsidTr="00106635"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1F1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Оформление сносок и ссылок.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7B5231" w:rsidRPr="00F01B18" w:rsidTr="00AB1F1F">
        <w:trPr>
          <w:trHeight w:val="365"/>
        </w:trPr>
        <w:tc>
          <w:tcPr>
            <w:tcW w:w="594" w:type="dxa"/>
          </w:tcPr>
          <w:p w:rsidR="007B5231" w:rsidRPr="00F01B18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1F1F">
              <w:rPr>
                <w:bCs/>
                <w:sz w:val="28"/>
                <w:szCs w:val="28"/>
              </w:rPr>
              <w:t>Толкование Корана (</w:t>
            </w:r>
            <w:proofErr w:type="spellStart"/>
            <w:r w:rsidRPr="00AB1F1F">
              <w:rPr>
                <w:bCs/>
                <w:sz w:val="28"/>
                <w:szCs w:val="28"/>
              </w:rPr>
              <w:t>тафсир</w:t>
            </w:r>
            <w:proofErr w:type="spellEnd"/>
            <w:r w:rsidR="00AB1F1F" w:rsidRPr="00AB1F1F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E143F2" w:rsidRDefault="007B5231" w:rsidP="00AB1F1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E143F2" w:rsidRDefault="007B5231" w:rsidP="00AB1F1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E143F2" w:rsidRDefault="007B5231" w:rsidP="00AB1F1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7B5231" w:rsidRPr="00F01B18" w:rsidTr="00106635">
        <w:trPr>
          <w:trHeight w:val="423"/>
        </w:trPr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Оформление введения научно-богословского исследования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E143F2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7B5231" w:rsidRPr="00F01B18" w:rsidTr="00AB1F1F">
        <w:trPr>
          <w:trHeight w:val="565"/>
        </w:trPr>
        <w:tc>
          <w:tcPr>
            <w:tcW w:w="594" w:type="dxa"/>
          </w:tcPr>
          <w:p w:rsidR="007B5231" w:rsidRPr="00F01B18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Собирание хадисов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F01B18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F01B18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F01B18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7B5231" w:rsidRPr="00F01B18" w:rsidTr="00106635">
        <w:trPr>
          <w:trHeight w:val="642"/>
        </w:trPr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Структура научно-богословского исследования.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7B5231" w:rsidRPr="00F01B18" w:rsidTr="00AB1F1F">
        <w:trPr>
          <w:trHeight w:val="856"/>
        </w:trPr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 xml:space="preserve">Вероучение и </w:t>
            </w:r>
            <w:proofErr w:type="spellStart"/>
            <w:r w:rsidRPr="00AB1F1F">
              <w:rPr>
                <w:bCs/>
                <w:sz w:val="28"/>
                <w:szCs w:val="28"/>
              </w:rPr>
              <w:t>доксография</w:t>
            </w:r>
            <w:proofErr w:type="spellEnd"/>
            <w:r w:rsidR="00AB1F1F" w:rsidRPr="00AB1F1F">
              <w:rPr>
                <w:bCs/>
                <w:sz w:val="28"/>
                <w:szCs w:val="28"/>
              </w:rPr>
              <w:t xml:space="preserve"> (аль-</w:t>
            </w:r>
            <w:proofErr w:type="spellStart"/>
            <w:r w:rsidR="00AB1F1F" w:rsidRPr="00AB1F1F">
              <w:rPr>
                <w:bCs/>
                <w:sz w:val="28"/>
                <w:szCs w:val="28"/>
              </w:rPr>
              <w:t>акыда</w:t>
            </w:r>
            <w:proofErr w:type="spellEnd"/>
            <w:r w:rsidR="00AB1F1F" w:rsidRPr="00AB1F1F">
              <w:rPr>
                <w:bCs/>
                <w:sz w:val="28"/>
                <w:szCs w:val="28"/>
              </w:rPr>
              <w:t>, аль-</w:t>
            </w:r>
            <w:proofErr w:type="spellStart"/>
            <w:r w:rsidR="00AB1F1F" w:rsidRPr="00AB1F1F">
              <w:rPr>
                <w:bCs/>
                <w:sz w:val="28"/>
                <w:szCs w:val="28"/>
              </w:rPr>
              <w:t>фирак</w:t>
            </w:r>
            <w:proofErr w:type="spellEnd"/>
            <w:r w:rsidR="00AB1F1F" w:rsidRPr="00AB1F1F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F01B18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F01B18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F01B18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7B5231" w:rsidRPr="00F01B18" w:rsidTr="00106635">
        <w:trPr>
          <w:trHeight w:val="565"/>
        </w:trPr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Оформление заключения нау</w:t>
            </w:r>
            <w:r w:rsidR="00AB1F1F" w:rsidRPr="00AB1F1F">
              <w:rPr>
                <w:bCs/>
                <w:sz w:val="28"/>
                <w:szCs w:val="28"/>
              </w:rPr>
              <w:t>чно-богословского исследования.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7B5231" w:rsidRPr="00F01B18" w:rsidTr="00106635">
        <w:trPr>
          <w:trHeight w:val="956"/>
        </w:trPr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Исламское право и его основы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7B5231" w:rsidRPr="00F01B18" w:rsidTr="00106635">
        <w:trPr>
          <w:trHeight w:val="956"/>
        </w:trPr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AB1F1F">
            <w:pPr>
              <w:spacing w:after="200"/>
              <w:jc w:val="both"/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Особенности научно-богословского исследования.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7B5231" w:rsidRPr="00F01B18" w:rsidTr="00106635">
        <w:trPr>
          <w:trHeight w:val="578"/>
        </w:trPr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Pr="00AB1F1F" w:rsidRDefault="007B5231" w:rsidP="00106635">
            <w:pPr>
              <w:rPr>
                <w:bCs/>
                <w:sz w:val="28"/>
                <w:szCs w:val="28"/>
              </w:rPr>
            </w:pPr>
            <w:r w:rsidRPr="00AB1F1F">
              <w:rPr>
                <w:bCs/>
                <w:sz w:val="28"/>
                <w:szCs w:val="28"/>
              </w:rPr>
              <w:t>Итого за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E143F2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E143F2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E143F2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18</w:t>
            </w:r>
          </w:p>
        </w:tc>
      </w:tr>
      <w:tr w:rsidR="007B5231" w:rsidRPr="00F01B18" w:rsidTr="00106635">
        <w:trPr>
          <w:trHeight w:val="558"/>
        </w:trPr>
        <w:tc>
          <w:tcPr>
            <w:tcW w:w="594" w:type="dxa"/>
          </w:tcPr>
          <w:p w:rsidR="007B5231" w:rsidRDefault="007B5231" w:rsidP="0010663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7B5231" w:rsidRDefault="007B5231" w:rsidP="0010663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5E3E85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7B5231" w:rsidRPr="005E3E85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B5231" w:rsidRPr="005E3E85" w:rsidRDefault="007B5231" w:rsidP="0010663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</w:t>
            </w:r>
          </w:p>
        </w:tc>
      </w:tr>
    </w:tbl>
    <w:p w:rsidR="00BF5AF6" w:rsidRPr="00AB1F1F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AB1F1F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AB1F1F">
        <w:rPr>
          <w:b/>
          <w:sz w:val="28"/>
          <w:szCs w:val="28"/>
        </w:rPr>
        <w:t>2.3. Содержание дисциплины</w:t>
      </w:r>
    </w:p>
    <w:p w:rsidR="007B5231" w:rsidRPr="00AB1F1F" w:rsidRDefault="007B5231" w:rsidP="00AB1F1F">
      <w:pPr>
        <w:spacing w:line="276" w:lineRule="auto"/>
        <w:jc w:val="both"/>
        <w:rPr>
          <w:sz w:val="28"/>
          <w:szCs w:val="28"/>
        </w:rPr>
      </w:pPr>
      <w:r w:rsidRPr="00AB1F1F">
        <w:rPr>
          <w:b/>
          <w:bCs/>
          <w:sz w:val="28"/>
          <w:szCs w:val="28"/>
        </w:rPr>
        <w:t>Введение в дисциплину.</w:t>
      </w:r>
      <w:r w:rsidRPr="00AB1F1F">
        <w:rPr>
          <w:sz w:val="28"/>
          <w:szCs w:val="28"/>
        </w:rPr>
        <w:t xml:space="preserve">  </w:t>
      </w:r>
    </w:p>
    <w:p w:rsidR="007B5231" w:rsidRPr="007B5231" w:rsidRDefault="007B5231" w:rsidP="00AB1F1F">
      <w:pPr>
        <w:spacing w:line="276" w:lineRule="auto"/>
        <w:jc w:val="both"/>
        <w:rPr>
          <w:sz w:val="28"/>
          <w:szCs w:val="28"/>
        </w:rPr>
      </w:pPr>
      <w:r w:rsidRPr="00AB1F1F">
        <w:rPr>
          <w:sz w:val="28"/>
          <w:szCs w:val="28"/>
        </w:rPr>
        <w:t xml:space="preserve">Цели и задачи дисциплины. </w:t>
      </w:r>
      <w:proofErr w:type="gramStart"/>
      <w:r w:rsidRPr="00AB1F1F">
        <w:rPr>
          <w:sz w:val="28"/>
          <w:szCs w:val="28"/>
        </w:rPr>
        <w:t>Понятие «источник», отличие источника от исследования, значение источников в исследовании, проблема классификации источников, методика работы с источниками, источники ислама, поощрение исламом стремления к грамотности и знаниям, разнообразие и обилие арабо-мусульманских источников, производство бумаги, первые медресе и учебные заведения мусульман, публичные и</w:t>
      </w:r>
      <w:r w:rsidRPr="007B5231">
        <w:rPr>
          <w:sz w:val="28"/>
          <w:szCs w:val="28"/>
        </w:rPr>
        <w:t xml:space="preserve"> частные библиотеки, книжное дело, отношение к книгам в мусульманском мире, </w:t>
      </w:r>
      <w:proofErr w:type="gramEnd"/>
    </w:p>
    <w:p w:rsidR="007B5231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t>Оформление библиографии.</w:t>
      </w:r>
      <w:r w:rsidRPr="007B5231">
        <w:rPr>
          <w:sz w:val="28"/>
          <w:szCs w:val="28"/>
        </w:rPr>
        <w:t xml:space="preserve"> </w:t>
      </w:r>
    </w:p>
    <w:p w:rsidR="007B5231" w:rsidRPr="007B5231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sz w:val="28"/>
          <w:szCs w:val="28"/>
        </w:rPr>
        <w:t xml:space="preserve">Список литературы научно-богословского исследования. Виды исследований и источников. Понятие </w:t>
      </w:r>
      <w:proofErr w:type="spellStart"/>
      <w:r w:rsidRPr="007B5231">
        <w:rPr>
          <w:sz w:val="28"/>
          <w:szCs w:val="28"/>
        </w:rPr>
        <w:t>тахкык</w:t>
      </w:r>
      <w:proofErr w:type="spellEnd"/>
      <w:r w:rsidRPr="007B5231">
        <w:rPr>
          <w:sz w:val="28"/>
          <w:szCs w:val="28"/>
        </w:rPr>
        <w:t xml:space="preserve">, </w:t>
      </w:r>
      <w:proofErr w:type="spellStart"/>
      <w:r w:rsidRPr="007B5231">
        <w:rPr>
          <w:sz w:val="28"/>
          <w:szCs w:val="28"/>
        </w:rPr>
        <w:t>тахзиб</w:t>
      </w:r>
      <w:proofErr w:type="spellEnd"/>
      <w:r w:rsidRPr="007B5231">
        <w:rPr>
          <w:sz w:val="28"/>
          <w:szCs w:val="28"/>
        </w:rPr>
        <w:t xml:space="preserve">, </w:t>
      </w:r>
      <w:proofErr w:type="spellStart"/>
      <w:r w:rsidRPr="007B5231">
        <w:rPr>
          <w:sz w:val="28"/>
          <w:szCs w:val="28"/>
        </w:rPr>
        <w:t>мухтасар</w:t>
      </w:r>
      <w:proofErr w:type="spellEnd"/>
      <w:r w:rsidRPr="007B5231">
        <w:rPr>
          <w:sz w:val="28"/>
          <w:szCs w:val="28"/>
        </w:rPr>
        <w:t xml:space="preserve">, </w:t>
      </w:r>
      <w:proofErr w:type="spellStart"/>
      <w:r w:rsidRPr="007B5231">
        <w:rPr>
          <w:sz w:val="28"/>
          <w:szCs w:val="28"/>
        </w:rPr>
        <w:t>шарх</w:t>
      </w:r>
      <w:proofErr w:type="spellEnd"/>
      <w:r w:rsidRPr="007B5231">
        <w:rPr>
          <w:sz w:val="28"/>
          <w:szCs w:val="28"/>
        </w:rPr>
        <w:t xml:space="preserve">, </w:t>
      </w:r>
      <w:proofErr w:type="spellStart"/>
      <w:r w:rsidRPr="007B5231">
        <w:rPr>
          <w:sz w:val="28"/>
          <w:szCs w:val="28"/>
        </w:rPr>
        <w:t>матн</w:t>
      </w:r>
      <w:proofErr w:type="spellEnd"/>
      <w:r w:rsidRPr="007B5231">
        <w:rPr>
          <w:sz w:val="28"/>
          <w:szCs w:val="28"/>
        </w:rPr>
        <w:t>.</w:t>
      </w:r>
    </w:p>
    <w:p w:rsidR="007B5231" w:rsidRDefault="007B5231" w:rsidP="00AB1F1F">
      <w:pPr>
        <w:spacing w:line="276" w:lineRule="auto"/>
        <w:jc w:val="both"/>
        <w:rPr>
          <w:rFonts w:eastAsia="Calibri"/>
          <w:sz w:val="28"/>
          <w:szCs w:val="28"/>
        </w:rPr>
      </w:pPr>
      <w:r w:rsidRPr="007B5231">
        <w:rPr>
          <w:rFonts w:eastAsia="Calibri"/>
          <w:b/>
          <w:bCs/>
          <w:sz w:val="28"/>
          <w:szCs w:val="28"/>
        </w:rPr>
        <w:t>Основы религии и исламские науки.</w:t>
      </w:r>
      <w:r w:rsidRPr="007B5231">
        <w:rPr>
          <w:rFonts w:eastAsia="Calibri"/>
          <w:sz w:val="28"/>
          <w:szCs w:val="28"/>
        </w:rPr>
        <w:t xml:space="preserve"> </w:t>
      </w:r>
    </w:p>
    <w:p w:rsidR="007B5231" w:rsidRPr="007B5231" w:rsidRDefault="007B5231" w:rsidP="00AB1F1F">
      <w:pPr>
        <w:spacing w:line="276" w:lineRule="auto"/>
        <w:jc w:val="both"/>
        <w:rPr>
          <w:rFonts w:eastAsia="Calibri"/>
          <w:sz w:val="28"/>
          <w:szCs w:val="28"/>
        </w:rPr>
      </w:pPr>
      <w:r w:rsidRPr="007B5231">
        <w:rPr>
          <w:rFonts w:eastAsia="Calibri"/>
          <w:sz w:val="28"/>
          <w:szCs w:val="28"/>
        </w:rPr>
        <w:t xml:space="preserve">Три составляющие исламской религии: </w:t>
      </w:r>
      <w:proofErr w:type="spellStart"/>
      <w:r w:rsidRPr="007B5231">
        <w:rPr>
          <w:rFonts w:eastAsia="Calibri"/>
          <w:sz w:val="28"/>
          <w:szCs w:val="28"/>
        </w:rPr>
        <w:t>иман</w:t>
      </w:r>
      <w:proofErr w:type="spellEnd"/>
      <w:r w:rsidRPr="007B5231">
        <w:rPr>
          <w:rFonts w:eastAsia="Calibri"/>
          <w:sz w:val="28"/>
          <w:szCs w:val="28"/>
        </w:rPr>
        <w:t xml:space="preserve">, ислам, </w:t>
      </w:r>
      <w:proofErr w:type="spellStart"/>
      <w:r w:rsidRPr="007B5231">
        <w:rPr>
          <w:rFonts w:eastAsia="Calibri"/>
          <w:sz w:val="28"/>
          <w:szCs w:val="28"/>
        </w:rPr>
        <w:t>ихсан</w:t>
      </w:r>
      <w:proofErr w:type="spellEnd"/>
      <w:r w:rsidRPr="007B5231">
        <w:rPr>
          <w:rFonts w:eastAsia="Calibri"/>
          <w:sz w:val="28"/>
          <w:szCs w:val="28"/>
        </w:rPr>
        <w:t xml:space="preserve">; основы религии в исламе. Основное и второстепенное  в исламе. </w:t>
      </w:r>
      <w:r w:rsidRPr="007B5231">
        <w:rPr>
          <w:sz w:val="28"/>
          <w:szCs w:val="28"/>
        </w:rPr>
        <w:t>Понятия «богословие», «теология», «</w:t>
      </w:r>
      <w:proofErr w:type="spellStart"/>
      <w:r w:rsidRPr="007B5231">
        <w:rPr>
          <w:sz w:val="28"/>
          <w:szCs w:val="28"/>
        </w:rPr>
        <w:t>усуль</w:t>
      </w:r>
      <w:proofErr w:type="spellEnd"/>
      <w:r w:rsidRPr="007B5231">
        <w:rPr>
          <w:sz w:val="28"/>
          <w:szCs w:val="28"/>
        </w:rPr>
        <w:t>», «фуру», «</w:t>
      </w:r>
      <w:proofErr w:type="spellStart"/>
      <w:r w:rsidRPr="007B5231">
        <w:rPr>
          <w:sz w:val="28"/>
          <w:szCs w:val="28"/>
        </w:rPr>
        <w:t>ахкам</w:t>
      </w:r>
      <w:proofErr w:type="spellEnd"/>
      <w:r w:rsidRPr="007B5231">
        <w:rPr>
          <w:sz w:val="28"/>
          <w:szCs w:val="28"/>
        </w:rPr>
        <w:t xml:space="preserve"> </w:t>
      </w:r>
      <w:proofErr w:type="spellStart"/>
      <w:r w:rsidRPr="007B5231">
        <w:rPr>
          <w:sz w:val="28"/>
          <w:szCs w:val="28"/>
        </w:rPr>
        <w:t>шариййа</w:t>
      </w:r>
      <w:proofErr w:type="spellEnd"/>
      <w:r w:rsidRPr="007B5231">
        <w:rPr>
          <w:sz w:val="28"/>
          <w:szCs w:val="28"/>
        </w:rPr>
        <w:t xml:space="preserve">», классификация исламских наук, концепция «ислам, </w:t>
      </w:r>
      <w:proofErr w:type="spellStart"/>
      <w:r w:rsidRPr="007B5231">
        <w:rPr>
          <w:sz w:val="28"/>
          <w:szCs w:val="28"/>
        </w:rPr>
        <w:t>иман</w:t>
      </w:r>
      <w:proofErr w:type="spellEnd"/>
      <w:r w:rsidRPr="007B5231">
        <w:rPr>
          <w:sz w:val="28"/>
          <w:szCs w:val="28"/>
        </w:rPr>
        <w:t xml:space="preserve">, </w:t>
      </w:r>
      <w:proofErr w:type="spellStart"/>
      <w:r w:rsidRPr="007B5231">
        <w:rPr>
          <w:sz w:val="28"/>
          <w:szCs w:val="28"/>
        </w:rPr>
        <w:t>ихсан</w:t>
      </w:r>
      <w:proofErr w:type="spellEnd"/>
      <w:r w:rsidRPr="007B5231">
        <w:rPr>
          <w:sz w:val="28"/>
          <w:szCs w:val="28"/>
        </w:rPr>
        <w:t>», важность богословия, его актуальность в современном мире.</w:t>
      </w:r>
    </w:p>
    <w:p w:rsidR="00AB1F1F" w:rsidRDefault="007B5231" w:rsidP="00AB1F1F">
      <w:pPr>
        <w:spacing w:line="276" w:lineRule="auto"/>
        <w:jc w:val="both"/>
        <w:rPr>
          <w:rFonts w:eastAsia="Calibri"/>
          <w:sz w:val="28"/>
          <w:szCs w:val="28"/>
        </w:rPr>
      </w:pPr>
      <w:r w:rsidRPr="007B5231">
        <w:rPr>
          <w:rFonts w:eastAsia="Calibri"/>
          <w:b/>
          <w:bCs/>
          <w:sz w:val="28"/>
          <w:szCs w:val="28"/>
        </w:rPr>
        <w:t>Оформление сносок и ссылок</w:t>
      </w:r>
      <w:r w:rsidRPr="007B5231">
        <w:rPr>
          <w:rFonts w:eastAsia="Calibri"/>
          <w:sz w:val="28"/>
          <w:szCs w:val="28"/>
        </w:rPr>
        <w:t xml:space="preserve">. </w:t>
      </w:r>
    </w:p>
    <w:p w:rsidR="007B5231" w:rsidRPr="007B5231" w:rsidRDefault="007B5231" w:rsidP="00AB1F1F">
      <w:pPr>
        <w:spacing w:line="276" w:lineRule="auto"/>
        <w:jc w:val="both"/>
        <w:rPr>
          <w:rFonts w:eastAsia="Calibri"/>
          <w:sz w:val="28"/>
          <w:szCs w:val="28"/>
        </w:rPr>
      </w:pPr>
      <w:r w:rsidRPr="007B5231">
        <w:rPr>
          <w:rFonts w:eastAsia="Calibri"/>
          <w:sz w:val="28"/>
          <w:szCs w:val="28"/>
        </w:rPr>
        <w:t xml:space="preserve">Виды сносок. Ссылки на Коран, сборники хадисов, перевод смыслов Корана и хадисов, </w:t>
      </w:r>
      <w:proofErr w:type="spellStart"/>
      <w:r w:rsidRPr="007B5231">
        <w:rPr>
          <w:rFonts w:eastAsia="Calibri"/>
          <w:sz w:val="28"/>
          <w:szCs w:val="28"/>
        </w:rPr>
        <w:t>арабоязычные</w:t>
      </w:r>
      <w:proofErr w:type="spellEnd"/>
      <w:r w:rsidRPr="007B5231">
        <w:rPr>
          <w:rFonts w:eastAsia="Calibri"/>
          <w:sz w:val="28"/>
          <w:szCs w:val="28"/>
        </w:rPr>
        <w:t xml:space="preserve"> произведения.</w:t>
      </w:r>
    </w:p>
    <w:p w:rsidR="00AB1F1F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t>Толкование Корана (</w:t>
      </w:r>
      <w:proofErr w:type="spellStart"/>
      <w:r w:rsidRPr="007B5231">
        <w:rPr>
          <w:b/>
          <w:bCs/>
          <w:sz w:val="28"/>
          <w:szCs w:val="28"/>
        </w:rPr>
        <w:t>тафсир</w:t>
      </w:r>
      <w:proofErr w:type="spellEnd"/>
      <w:r w:rsidRPr="007B5231">
        <w:rPr>
          <w:b/>
          <w:bCs/>
          <w:sz w:val="28"/>
          <w:szCs w:val="28"/>
        </w:rPr>
        <w:t>)</w:t>
      </w:r>
      <w:r w:rsidR="00AB1F1F">
        <w:rPr>
          <w:sz w:val="28"/>
          <w:szCs w:val="28"/>
        </w:rPr>
        <w:t>.</w:t>
      </w:r>
      <w:r w:rsidRPr="007B5231">
        <w:rPr>
          <w:sz w:val="28"/>
          <w:szCs w:val="28"/>
        </w:rPr>
        <w:t xml:space="preserve"> </w:t>
      </w:r>
    </w:p>
    <w:p w:rsidR="007B5231" w:rsidRPr="007B5231" w:rsidRDefault="00AB1F1F" w:rsidP="00AB1F1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Н</w:t>
      </w:r>
      <w:r w:rsidR="007B5231" w:rsidRPr="007B5231">
        <w:rPr>
          <w:sz w:val="28"/>
          <w:szCs w:val="28"/>
        </w:rPr>
        <w:t xml:space="preserve">еобходимость в комментарии </w:t>
      </w:r>
      <w:proofErr w:type="spellStart"/>
      <w:r w:rsidR="007B5231" w:rsidRPr="007B5231">
        <w:rPr>
          <w:sz w:val="28"/>
          <w:szCs w:val="28"/>
        </w:rPr>
        <w:t>аятов</w:t>
      </w:r>
      <w:proofErr w:type="spellEnd"/>
      <w:r w:rsidR="007B5231" w:rsidRPr="007B5231">
        <w:rPr>
          <w:sz w:val="28"/>
          <w:szCs w:val="28"/>
        </w:rPr>
        <w:t xml:space="preserve">, первые толкователи Корана, статус Ибн-Аббаса, </w:t>
      </w:r>
      <w:proofErr w:type="spellStart"/>
      <w:r w:rsidR="007B5231" w:rsidRPr="007B5231">
        <w:rPr>
          <w:sz w:val="28"/>
          <w:szCs w:val="28"/>
        </w:rPr>
        <w:t>табакат</w:t>
      </w:r>
      <w:proofErr w:type="spellEnd"/>
      <w:r w:rsidR="007B5231" w:rsidRPr="007B5231">
        <w:rPr>
          <w:sz w:val="28"/>
          <w:szCs w:val="28"/>
        </w:rPr>
        <w:t xml:space="preserve"> аль-</w:t>
      </w:r>
      <w:proofErr w:type="spellStart"/>
      <w:r w:rsidR="007B5231" w:rsidRPr="007B5231">
        <w:rPr>
          <w:sz w:val="28"/>
          <w:szCs w:val="28"/>
        </w:rPr>
        <w:t>муфассирин</w:t>
      </w:r>
      <w:proofErr w:type="spellEnd"/>
      <w:r w:rsidR="007B5231" w:rsidRPr="007B5231">
        <w:rPr>
          <w:sz w:val="28"/>
          <w:szCs w:val="28"/>
        </w:rPr>
        <w:t xml:space="preserve">, имам </w:t>
      </w:r>
      <w:proofErr w:type="spellStart"/>
      <w:r w:rsidR="007B5231" w:rsidRPr="007B5231">
        <w:rPr>
          <w:sz w:val="28"/>
          <w:szCs w:val="28"/>
        </w:rPr>
        <w:t>Табари</w:t>
      </w:r>
      <w:proofErr w:type="spellEnd"/>
      <w:r w:rsidR="007B5231" w:rsidRPr="007B5231">
        <w:rPr>
          <w:sz w:val="28"/>
          <w:szCs w:val="28"/>
        </w:rPr>
        <w:t xml:space="preserve">, классификация </w:t>
      </w:r>
      <w:proofErr w:type="spellStart"/>
      <w:r w:rsidR="007B5231" w:rsidRPr="007B5231">
        <w:rPr>
          <w:sz w:val="28"/>
          <w:szCs w:val="28"/>
        </w:rPr>
        <w:t>тафсиров</w:t>
      </w:r>
      <w:proofErr w:type="spellEnd"/>
      <w:r w:rsidR="007B5231" w:rsidRPr="007B5231">
        <w:rPr>
          <w:sz w:val="28"/>
          <w:szCs w:val="28"/>
        </w:rPr>
        <w:t xml:space="preserve">, </w:t>
      </w:r>
      <w:proofErr w:type="spellStart"/>
      <w:r w:rsidR="007B5231" w:rsidRPr="007B5231">
        <w:rPr>
          <w:sz w:val="28"/>
          <w:szCs w:val="28"/>
        </w:rPr>
        <w:t>тафсиры</w:t>
      </w:r>
      <w:proofErr w:type="spellEnd"/>
      <w:r w:rsidR="007B5231" w:rsidRPr="007B5231">
        <w:rPr>
          <w:sz w:val="28"/>
          <w:szCs w:val="28"/>
        </w:rPr>
        <w:t xml:space="preserve"> по преданию, </w:t>
      </w:r>
      <w:proofErr w:type="spellStart"/>
      <w:proofErr w:type="gramStart"/>
      <w:r w:rsidR="007B5231" w:rsidRPr="007B5231">
        <w:rPr>
          <w:sz w:val="28"/>
          <w:szCs w:val="28"/>
        </w:rPr>
        <w:t>тафсиры</w:t>
      </w:r>
      <w:proofErr w:type="spellEnd"/>
      <w:proofErr w:type="gramEnd"/>
      <w:r w:rsidR="007B5231" w:rsidRPr="007B5231">
        <w:rPr>
          <w:sz w:val="28"/>
          <w:szCs w:val="28"/>
        </w:rPr>
        <w:t xml:space="preserve"> по мнению, допустимость толкования на основе личного мнения (</w:t>
      </w:r>
      <w:proofErr w:type="spellStart"/>
      <w:r w:rsidR="007B5231" w:rsidRPr="007B5231">
        <w:rPr>
          <w:sz w:val="28"/>
          <w:szCs w:val="28"/>
        </w:rPr>
        <w:t>тавиль</w:t>
      </w:r>
      <w:proofErr w:type="spellEnd"/>
      <w:r w:rsidR="007B5231" w:rsidRPr="007B5231">
        <w:rPr>
          <w:sz w:val="28"/>
          <w:szCs w:val="28"/>
        </w:rPr>
        <w:t xml:space="preserve">), два основных метода в толковании неоднозначных мест Корана, </w:t>
      </w:r>
      <w:proofErr w:type="spellStart"/>
      <w:r w:rsidR="007B5231" w:rsidRPr="007B5231">
        <w:rPr>
          <w:sz w:val="28"/>
          <w:szCs w:val="28"/>
        </w:rPr>
        <w:t>тафсиры</w:t>
      </w:r>
      <w:proofErr w:type="spellEnd"/>
      <w:r w:rsidR="007B5231" w:rsidRPr="007B5231">
        <w:rPr>
          <w:sz w:val="28"/>
          <w:szCs w:val="28"/>
        </w:rPr>
        <w:t xml:space="preserve"> религиозных течений и групп, современные </w:t>
      </w:r>
      <w:proofErr w:type="spellStart"/>
      <w:r w:rsidR="007B5231" w:rsidRPr="007B5231">
        <w:rPr>
          <w:sz w:val="28"/>
          <w:szCs w:val="28"/>
        </w:rPr>
        <w:t>тафсиры</w:t>
      </w:r>
      <w:proofErr w:type="spellEnd"/>
      <w:r w:rsidR="007B5231" w:rsidRPr="007B5231">
        <w:rPr>
          <w:sz w:val="28"/>
          <w:szCs w:val="28"/>
        </w:rPr>
        <w:t>.</w:t>
      </w:r>
    </w:p>
    <w:p w:rsidR="00AB1F1F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t>Оформление введения научно-богословского исследования</w:t>
      </w:r>
      <w:r w:rsidRPr="007B5231">
        <w:rPr>
          <w:sz w:val="28"/>
          <w:szCs w:val="28"/>
        </w:rPr>
        <w:t xml:space="preserve">. </w:t>
      </w:r>
    </w:p>
    <w:p w:rsidR="007B5231" w:rsidRPr="007B5231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sz w:val="28"/>
          <w:szCs w:val="28"/>
        </w:rPr>
        <w:t>Актуальность исследования, цель, задачи, предмет, объект, другие элементы введения.</w:t>
      </w:r>
    </w:p>
    <w:p w:rsidR="00AB1F1F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lastRenderedPageBreak/>
        <w:t>Собирание хадисов</w:t>
      </w:r>
      <w:r w:rsidR="00AB1F1F">
        <w:rPr>
          <w:sz w:val="28"/>
          <w:szCs w:val="28"/>
        </w:rPr>
        <w:t>.</w:t>
      </w:r>
      <w:r w:rsidRPr="007B5231">
        <w:rPr>
          <w:sz w:val="28"/>
          <w:szCs w:val="28"/>
        </w:rPr>
        <w:t xml:space="preserve"> </w:t>
      </w:r>
    </w:p>
    <w:p w:rsidR="007B5231" w:rsidRPr="007B5231" w:rsidRDefault="00AB1F1F" w:rsidP="00AB1F1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B5231" w:rsidRPr="007B5231">
        <w:rPr>
          <w:sz w:val="28"/>
          <w:szCs w:val="28"/>
        </w:rPr>
        <w:t>ервые записи хадисов в эпоху Пророка, официальное разрешение на фиксацию и собирание хадисов, первые своды хадисов, понятие аль-</w:t>
      </w:r>
      <w:proofErr w:type="spellStart"/>
      <w:r w:rsidR="007B5231" w:rsidRPr="007B5231">
        <w:rPr>
          <w:sz w:val="28"/>
          <w:szCs w:val="28"/>
        </w:rPr>
        <w:t>кутуб</w:t>
      </w:r>
      <w:proofErr w:type="spellEnd"/>
      <w:r w:rsidR="007B5231" w:rsidRPr="007B5231">
        <w:rPr>
          <w:sz w:val="28"/>
          <w:szCs w:val="28"/>
        </w:rPr>
        <w:t xml:space="preserve"> ас-</w:t>
      </w:r>
      <w:proofErr w:type="spellStart"/>
      <w:r w:rsidR="007B5231" w:rsidRPr="007B5231">
        <w:rPr>
          <w:sz w:val="28"/>
          <w:szCs w:val="28"/>
        </w:rPr>
        <w:t>ситта</w:t>
      </w:r>
      <w:proofErr w:type="spellEnd"/>
      <w:r w:rsidR="007B5231" w:rsidRPr="007B5231">
        <w:rPr>
          <w:sz w:val="28"/>
          <w:szCs w:val="28"/>
        </w:rPr>
        <w:t>, аль-</w:t>
      </w:r>
      <w:proofErr w:type="spellStart"/>
      <w:r w:rsidR="007B5231" w:rsidRPr="007B5231">
        <w:rPr>
          <w:sz w:val="28"/>
          <w:szCs w:val="28"/>
        </w:rPr>
        <w:t>кутуб</w:t>
      </w:r>
      <w:proofErr w:type="spellEnd"/>
      <w:r w:rsidR="007B5231" w:rsidRPr="007B5231">
        <w:rPr>
          <w:sz w:val="28"/>
          <w:szCs w:val="28"/>
        </w:rPr>
        <w:t xml:space="preserve"> </w:t>
      </w:r>
      <w:proofErr w:type="spellStart"/>
      <w:r w:rsidR="007B5231" w:rsidRPr="007B5231">
        <w:rPr>
          <w:sz w:val="28"/>
          <w:szCs w:val="28"/>
        </w:rPr>
        <w:t>ат</w:t>
      </w:r>
      <w:proofErr w:type="spellEnd"/>
      <w:r w:rsidR="007B5231" w:rsidRPr="007B5231">
        <w:rPr>
          <w:sz w:val="28"/>
          <w:szCs w:val="28"/>
        </w:rPr>
        <w:t xml:space="preserve">-тиса, классификация сборников, известные толкования на сборники и их важность, статус сборников в отношении исламского права, сочинения по </w:t>
      </w:r>
      <w:proofErr w:type="spellStart"/>
      <w:r w:rsidR="007B5231" w:rsidRPr="007B5231">
        <w:rPr>
          <w:sz w:val="28"/>
          <w:szCs w:val="28"/>
        </w:rPr>
        <w:t>усуль</w:t>
      </w:r>
      <w:proofErr w:type="spellEnd"/>
      <w:r w:rsidR="007B5231" w:rsidRPr="007B5231">
        <w:rPr>
          <w:sz w:val="28"/>
          <w:szCs w:val="28"/>
        </w:rPr>
        <w:t xml:space="preserve"> </w:t>
      </w:r>
      <w:proofErr w:type="gramStart"/>
      <w:r w:rsidR="007B5231" w:rsidRPr="007B5231">
        <w:rPr>
          <w:sz w:val="28"/>
          <w:szCs w:val="28"/>
        </w:rPr>
        <w:t>аль-хадис</w:t>
      </w:r>
      <w:proofErr w:type="gramEnd"/>
      <w:r w:rsidR="007B5231" w:rsidRPr="007B5231">
        <w:rPr>
          <w:sz w:val="28"/>
          <w:szCs w:val="28"/>
        </w:rPr>
        <w:t>, ранние и поздние, их особенности.</w:t>
      </w:r>
    </w:p>
    <w:p w:rsidR="00AB1F1F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t>Структура научно-богословского исследования</w:t>
      </w:r>
      <w:r w:rsidRPr="007B5231">
        <w:rPr>
          <w:sz w:val="28"/>
          <w:szCs w:val="28"/>
        </w:rPr>
        <w:t xml:space="preserve">. </w:t>
      </w:r>
    </w:p>
    <w:p w:rsidR="007B5231" w:rsidRPr="007B5231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sz w:val="28"/>
          <w:szCs w:val="28"/>
        </w:rPr>
        <w:t>Оформление содержания, основная часть, разделение на главы и разделы, структура главы и раздела. Технические параметры. Подготовка плана.</w:t>
      </w:r>
    </w:p>
    <w:p w:rsidR="00AB1F1F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t xml:space="preserve">Вероучение и </w:t>
      </w:r>
      <w:proofErr w:type="spellStart"/>
      <w:r w:rsidRPr="007B5231">
        <w:rPr>
          <w:b/>
          <w:bCs/>
          <w:sz w:val="28"/>
          <w:szCs w:val="28"/>
        </w:rPr>
        <w:t>доксография</w:t>
      </w:r>
      <w:proofErr w:type="spellEnd"/>
      <w:r w:rsidRPr="007B5231">
        <w:rPr>
          <w:b/>
          <w:bCs/>
          <w:sz w:val="28"/>
          <w:szCs w:val="28"/>
        </w:rPr>
        <w:t xml:space="preserve"> (аль-</w:t>
      </w:r>
      <w:proofErr w:type="spellStart"/>
      <w:r w:rsidRPr="007B5231">
        <w:rPr>
          <w:b/>
          <w:bCs/>
          <w:sz w:val="28"/>
          <w:szCs w:val="28"/>
        </w:rPr>
        <w:t>акыда</w:t>
      </w:r>
      <w:proofErr w:type="spellEnd"/>
      <w:r w:rsidRPr="007B5231">
        <w:rPr>
          <w:b/>
          <w:bCs/>
          <w:sz w:val="28"/>
          <w:szCs w:val="28"/>
        </w:rPr>
        <w:t>, аль-</w:t>
      </w:r>
      <w:proofErr w:type="spellStart"/>
      <w:r w:rsidRPr="007B5231">
        <w:rPr>
          <w:b/>
          <w:bCs/>
          <w:sz w:val="28"/>
          <w:szCs w:val="28"/>
        </w:rPr>
        <w:t>фирак</w:t>
      </w:r>
      <w:proofErr w:type="spellEnd"/>
      <w:r w:rsidRPr="007B5231">
        <w:rPr>
          <w:b/>
          <w:bCs/>
          <w:sz w:val="28"/>
          <w:szCs w:val="28"/>
        </w:rPr>
        <w:t>)</w:t>
      </w:r>
      <w:r w:rsidR="00AB1F1F">
        <w:rPr>
          <w:b/>
          <w:bCs/>
          <w:sz w:val="28"/>
          <w:szCs w:val="28"/>
        </w:rPr>
        <w:t>.</w:t>
      </w:r>
      <w:r w:rsidRPr="007B5231">
        <w:rPr>
          <w:sz w:val="28"/>
          <w:szCs w:val="28"/>
        </w:rPr>
        <w:t xml:space="preserve"> </w:t>
      </w:r>
    </w:p>
    <w:p w:rsidR="007B5231" w:rsidRPr="007B5231" w:rsidRDefault="00AB1F1F" w:rsidP="00AB1F1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5231" w:rsidRPr="007B5231">
        <w:rPr>
          <w:sz w:val="28"/>
          <w:szCs w:val="28"/>
        </w:rPr>
        <w:t xml:space="preserve">лавнейшие источники исламского вероучения суннитского толка, </w:t>
      </w:r>
      <w:proofErr w:type="spellStart"/>
      <w:r w:rsidR="007B5231" w:rsidRPr="007B5231">
        <w:rPr>
          <w:sz w:val="28"/>
          <w:szCs w:val="28"/>
        </w:rPr>
        <w:t>акыды</w:t>
      </w:r>
      <w:proofErr w:type="spellEnd"/>
      <w:r w:rsidR="007B5231" w:rsidRPr="007B5231">
        <w:rPr>
          <w:sz w:val="28"/>
          <w:szCs w:val="28"/>
        </w:rPr>
        <w:t xml:space="preserve"> и </w:t>
      </w:r>
      <w:proofErr w:type="spellStart"/>
      <w:r w:rsidR="007B5231" w:rsidRPr="007B5231">
        <w:rPr>
          <w:sz w:val="28"/>
          <w:szCs w:val="28"/>
        </w:rPr>
        <w:t>матны</w:t>
      </w:r>
      <w:proofErr w:type="spellEnd"/>
      <w:r w:rsidR="007B5231" w:rsidRPr="007B5231">
        <w:rPr>
          <w:sz w:val="28"/>
          <w:szCs w:val="28"/>
        </w:rPr>
        <w:t xml:space="preserve">, комментарии к ним, мусульманская </w:t>
      </w:r>
      <w:proofErr w:type="spellStart"/>
      <w:r w:rsidR="007B5231" w:rsidRPr="007B5231">
        <w:rPr>
          <w:sz w:val="28"/>
          <w:szCs w:val="28"/>
        </w:rPr>
        <w:t>доксография</w:t>
      </w:r>
      <w:proofErr w:type="spellEnd"/>
      <w:r w:rsidR="007B5231" w:rsidRPr="007B5231">
        <w:rPr>
          <w:sz w:val="28"/>
          <w:szCs w:val="28"/>
        </w:rPr>
        <w:t xml:space="preserve"> раннего периода, </w:t>
      </w:r>
      <w:proofErr w:type="spellStart"/>
      <w:r w:rsidR="007B5231" w:rsidRPr="007B5231">
        <w:rPr>
          <w:sz w:val="28"/>
          <w:szCs w:val="28"/>
        </w:rPr>
        <w:t>Макалят</w:t>
      </w:r>
      <w:proofErr w:type="spellEnd"/>
      <w:r w:rsidR="007B5231" w:rsidRPr="007B5231">
        <w:rPr>
          <w:sz w:val="28"/>
          <w:szCs w:val="28"/>
        </w:rPr>
        <w:t xml:space="preserve"> аль-</w:t>
      </w:r>
      <w:proofErr w:type="spellStart"/>
      <w:r w:rsidR="007B5231" w:rsidRPr="007B5231">
        <w:rPr>
          <w:sz w:val="28"/>
          <w:szCs w:val="28"/>
        </w:rPr>
        <w:t>исламиййин</w:t>
      </w:r>
      <w:proofErr w:type="spellEnd"/>
      <w:r w:rsidR="007B5231" w:rsidRPr="007B5231">
        <w:rPr>
          <w:sz w:val="28"/>
          <w:szCs w:val="28"/>
        </w:rPr>
        <w:t>, аль-</w:t>
      </w:r>
      <w:proofErr w:type="spellStart"/>
      <w:r w:rsidR="007B5231" w:rsidRPr="007B5231">
        <w:rPr>
          <w:sz w:val="28"/>
          <w:szCs w:val="28"/>
        </w:rPr>
        <w:t>Миляль</w:t>
      </w:r>
      <w:proofErr w:type="spellEnd"/>
      <w:r w:rsidR="007B5231" w:rsidRPr="007B5231">
        <w:rPr>
          <w:sz w:val="28"/>
          <w:szCs w:val="28"/>
        </w:rPr>
        <w:t xml:space="preserve"> </w:t>
      </w:r>
      <w:proofErr w:type="spellStart"/>
      <w:r w:rsidR="007B5231" w:rsidRPr="007B5231">
        <w:rPr>
          <w:sz w:val="28"/>
          <w:szCs w:val="28"/>
        </w:rPr>
        <w:t>ва</w:t>
      </w:r>
      <w:proofErr w:type="spellEnd"/>
      <w:r w:rsidR="007B5231" w:rsidRPr="007B5231">
        <w:rPr>
          <w:sz w:val="28"/>
          <w:szCs w:val="28"/>
        </w:rPr>
        <w:t>-н-</w:t>
      </w:r>
      <w:proofErr w:type="spellStart"/>
      <w:r w:rsidR="007B5231" w:rsidRPr="007B5231">
        <w:rPr>
          <w:sz w:val="28"/>
          <w:szCs w:val="28"/>
        </w:rPr>
        <w:t>нихаль</w:t>
      </w:r>
      <w:proofErr w:type="spellEnd"/>
      <w:r w:rsidR="007B5231" w:rsidRPr="007B5231">
        <w:rPr>
          <w:sz w:val="28"/>
          <w:szCs w:val="28"/>
        </w:rPr>
        <w:t>, аль-</w:t>
      </w:r>
      <w:proofErr w:type="spellStart"/>
      <w:r w:rsidR="007B5231" w:rsidRPr="007B5231">
        <w:rPr>
          <w:sz w:val="28"/>
          <w:szCs w:val="28"/>
        </w:rPr>
        <w:t>Фарк</w:t>
      </w:r>
      <w:proofErr w:type="spellEnd"/>
      <w:r w:rsidR="007B5231" w:rsidRPr="007B5231">
        <w:rPr>
          <w:sz w:val="28"/>
          <w:szCs w:val="28"/>
        </w:rPr>
        <w:t xml:space="preserve"> </w:t>
      </w:r>
      <w:proofErr w:type="spellStart"/>
      <w:r w:rsidR="007B5231" w:rsidRPr="007B5231">
        <w:rPr>
          <w:sz w:val="28"/>
          <w:szCs w:val="28"/>
        </w:rPr>
        <w:t>байна</w:t>
      </w:r>
      <w:proofErr w:type="spellEnd"/>
      <w:r w:rsidR="007B5231" w:rsidRPr="007B5231">
        <w:rPr>
          <w:sz w:val="28"/>
          <w:szCs w:val="28"/>
        </w:rPr>
        <w:t>-ль-</w:t>
      </w:r>
      <w:proofErr w:type="spellStart"/>
      <w:r w:rsidR="007B5231" w:rsidRPr="007B5231">
        <w:rPr>
          <w:sz w:val="28"/>
          <w:szCs w:val="28"/>
        </w:rPr>
        <w:t>фирак</w:t>
      </w:r>
      <w:proofErr w:type="spellEnd"/>
      <w:r w:rsidR="007B5231" w:rsidRPr="007B5231">
        <w:rPr>
          <w:sz w:val="28"/>
          <w:szCs w:val="28"/>
        </w:rPr>
        <w:t xml:space="preserve">, структура, источники и содержание </w:t>
      </w:r>
      <w:proofErr w:type="spellStart"/>
      <w:r w:rsidR="007B5231" w:rsidRPr="007B5231">
        <w:rPr>
          <w:sz w:val="28"/>
          <w:szCs w:val="28"/>
        </w:rPr>
        <w:t>доксографических</w:t>
      </w:r>
      <w:proofErr w:type="spellEnd"/>
      <w:r w:rsidR="007B5231" w:rsidRPr="007B5231">
        <w:rPr>
          <w:sz w:val="28"/>
          <w:szCs w:val="28"/>
        </w:rPr>
        <w:t xml:space="preserve"> произведений, классификация мусульманских общин и школ.</w:t>
      </w:r>
    </w:p>
    <w:p w:rsidR="00AB1F1F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t>Оформление заключения научно-богословского исследования</w:t>
      </w:r>
      <w:r w:rsidRPr="007B5231">
        <w:rPr>
          <w:sz w:val="28"/>
          <w:szCs w:val="28"/>
        </w:rPr>
        <w:t xml:space="preserve">. </w:t>
      </w:r>
    </w:p>
    <w:p w:rsidR="007B5231" w:rsidRPr="007B5231" w:rsidRDefault="007B5231" w:rsidP="00AB1F1F">
      <w:pPr>
        <w:spacing w:line="276" w:lineRule="auto"/>
        <w:jc w:val="both"/>
        <w:rPr>
          <w:b/>
          <w:bCs/>
          <w:sz w:val="28"/>
          <w:szCs w:val="28"/>
        </w:rPr>
      </w:pPr>
      <w:r w:rsidRPr="007B5231">
        <w:rPr>
          <w:sz w:val="28"/>
          <w:szCs w:val="28"/>
        </w:rPr>
        <w:t xml:space="preserve">Элементы заключения, обобщение, выводы. Подведение </w:t>
      </w:r>
      <w:r w:rsidRPr="00AB1F1F">
        <w:rPr>
          <w:sz w:val="28"/>
          <w:szCs w:val="28"/>
        </w:rPr>
        <w:t>итогов.</w:t>
      </w:r>
    </w:p>
    <w:p w:rsidR="00AB1F1F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t>Исламское</w:t>
      </w:r>
      <w:r w:rsidRPr="007B5231">
        <w:rPr>
          <w:sz w:val="28"/>
          <w:szCs w:val="28"/>
        </w:rPr>
        <w:t xml:space="preserve"> </w:t>
      </w:r>
      <w:r w:rsidRPr="00AB1F1F">
        <w:rPr>
          <w:b/>
          <w:bCs/>
          <w:sz w:val="28"/>
          <w:szCs w:val="28"/>
        </w:rPr>
        <w:t>право и его основы (</w:t>
      </w:r>
      <w:proofErr w:type="spellStart"/>
      <w:r w:rsidRPr="00AB1F1F">
        <w:rPr>
          <w:b/>
          <w:bCs/>
          <w:sz w:val="28"/>
          <w:szCs w:val="28"/>
        </w:rPr>
        <w:t>фикх</w:t>
      </w:r>
      <w:proofErr w:type="spellEnd"/>
      <w:r w:rsidRPr="00AB1F1F">
        <w:rPr>
          <w:b/>
          <w:bCs/>
          <w:sz w:val="28"/>
          <w:szCs w:val="28"/>
        </w:rPr>
        <w:t xml:space="preserve">, </w:t>
      </w:r>
      <w:proofErr w:type="spellStart"/>
      <w:r w:rsidRPr="00AB1F1F">
        <w:rPr>
          <w:b/>
          <w:bCs/>
          <w:sz w:val="28"/>
          <w:szCs w:val="28"/>
        </w:rPr>
        <w:t>усуль</w:t>
      </w:r>
      <w:proofErr w:type="spellEnd"/>
      <w:r w:rsidRPr="00AB1F1F">
        <w:rPr>
          <w:b/>
          <w:bCs/>
          <w:sz w:val="28"/>
          <w:szCs w:val="28"/>
        </w:rPr>
        <w:t xml:space="preserve"> аль-</w:t>
      </w:r>
      <w:proofErr w:type="spellStart"/>
      <w:r w:rsidRPr="00AB1F1F">
        <w:rPr>
          <w:b/>
          <w:bCs/>
          <w:sz w:val="28"/>
          <w:szCs w:val="28"/>
        </w:rPr>
        <w:t>фикх</w:t>
      </w:r>
      <w:proofErr w:type="spellEnd"/>
      <w:r w:rsidRPr="00AB1F1F">
        <w:rPr>
          <w:b/>
          <w:bCs/>
          <w:sz w:val="28"/>
          <w:szCs w:val="28"/>
        </w:rPr>
        <w:t>)</w:t>
      </w:r>
      <w:r w:rsidR="00AB1F1F" w:rsidRPr="00AB1F1F">
        <w:rPr>
          <w:b/>
          <w:bCs/>
          <w:sz w:val="28"/>
          <w:szCs w:val="28"/>
        </w:rPr>
        <w:t>.</w:t>
      </w:r>
      <w:r w:rsidRPr="007B5231">
        <w:rPr>
          <w:sz w:val="28"/>
          <w:szCs w:val="28"/>
        </w:rPr>
        <w:t xml:space="preserve"> </w:t>
      </w:r>
    </w:p>
    <w:p w:rsidR="007B5231" w:rsidRPr="007B5231" w:rsidRDefault="00AB1F1F" w:rsidP="00AB1F1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5231" w:rsidRPr="007B5231">
        <w:rPr>
          <w:sz w:val="28"/>
          <w:szCs w:val="28"/>
        </w:rPr>
        <w:t xml:space="preserve">лавные источники по исламскому праву </w:t>
      </w:r>
      <w:proofErr w:type="spellStart"/>
      <w:r w:rsidR="007B5231" w:rsidRPr="007B5231">
        <w:rPr>
          <w:sz w:val="28"/>
          <w:szCs w:val="28"/>
        </w:rPr>
        <w:t>мазхабов</w:t>
      </w:r>
      <w:proofErr w:type="spellEnd"/>
      <w:r w:rsidR="007B5231" w:rsidRPr="007B5231">
        <w:rPr>
          <w:sz w:val="28"/>
          <w:szCs w:val="28"/>
        </w:rPr>
        <w:t xml:space="preserve"> суннитского толка, источники </w:t>
      </w:r>
      <w:proofErr w:type="spellStart"/>
      <w:r w:rsidR="007B5231" w:rsidRPr="007B5231">
        <w:rPr>
          <w:sz w:val="28"/>
          <w:szCs w:val="28"/>
        </w:rPr>
        <w:t>ханафитского</w:t>
      </w:r>
      <w:proofErr w:type="spellEnd"/>
      <w:r w:rsidR="007B5231" w:rsidRPr="007B5231">
        <w:rPr>
          <w:sz w:val="28"/>
          <w:szCs w:val="28"/>
        </w:rPr>
        <w:t xml:space="preserve"> </w:t>
      </w:r>
      <w:proofErr w:type="spellStart"/>
      <w:r w:rsidR="007B5231" w:rsidRPr="007B5231">
        <w:rPr>
          <w:sz w:val="28"/>
          <w:szCs w:val="28"/>
        </w:rPr>
        <w:t>мазхаба</w:t>
      </w:r>
      <w:proofErr w:type="spellEnd"/>
      <w:r w:rsidR="007B5231" w:rsidRPr="007B5231">
        <w:rPr>
          <w:sz w:val="28"/>
          <w:szCs w:val="28"/>
        </w:rPr>
        <w:t xml:space="preserve">, их категории с точки зрения </w:t>
      </w:r>
      <w:proofErr w:type="spellStart"/>
      <w:r w:rsidR="007B5231" w:rsidRPr="007B5231">
        <w:rPr>
          <w:sz w:val="28"/>
          <w:szCs w:val="28"/>
        </w:rPr>
        <w:t>ифта</w:t>
      </w:r>
      <w:proofErr w:type="spellEnd"/>
      <w:r w:rsidR="007B5231" w:rsidRPr="007B5231">
        <w:rPr>
          <w:sz w:val="28"/>
          <w:szCs w:val="28"/>
        </w:rPr>
        <w:t xml:space="preserve">, книги по основам </w:t>
      </w:r>
      <w:proofErr w:type="spellStart"/>
      <w:r w:rsidR="007B5231" w:rsidRPr="007B5231">
        <w:rPr>
          <w:sz w:val="28"/>
          <w:szCs w:val="28"/>
        </w:rPr>
        <w:t>фикха</w:t>
      </w:r>
      <w:proofErr w:type="spellEnd"/>
      <w:r w:rsidR="007B5231" w:rsidRPr="007B5231">
        <w:rPr>
          <w:sz w:val="28"/>
          <w:szCs w:val="28"/>
        </w:rPr>
        <w:t xml:space="preserve">, три метода данной науки, примеры каждого из методов, </w:t>
      </w:r>
      <w:proofErr w:type="spellStart"/>
      <w:r w:rsidR="007B5231" w:rsidRPr="007B5231">
        <w:rPr>
          <w:sz w:val="28"/>
          <w:szCs w:val="28"/>
        </w:rPr>
        <w:t>мухтасары</w:t>
      </w:r>
      <w:proofErr w:type="spellEnd"/>
      <w:r w:rsidR="007B5231" w:rsidRPr="007B5231">
        <w:rPr>
          <w:sz w:val="28"/>
          <w:szCs w:val="28"/>
        </w:rPr>
        <w:t xml:space="preserve">, </w:t>
      </w:r>
      <w:proofErr w:type="gramStart"/>
      <w:r w:rsidR="007B5231" w:rsidRPr="007B5231">
        <w:rPr>
          <w:sz w:val="28"/>
          <w:szCs w:val="28"/>
        </w:rPr>
        <w:t>ильм-и</w:t>
      </w:r>
      <w:proofErr w:type="gramEnd"/>
      <w:r w:rsidR="007B5231" w:rsidRPr="007B5231">
        <w:rPr>
          <w:sz w:val="28"/>
          <w:szCs w:val="28"/>
        </w:rPr>
        <w:t xml:space="preserve"> </w:t>
      </w:r>
      <w:proofErr w:type="spellStart"/>
      <w:r w:rsidR="007B5231" w:rsidRPr="007B5231">
        <w:rPr>
          <w:sz w:val="28"/>
          <w:szCs w:val="28"/>
        </w:rPr>
        <w:t>халь</w:t>
      </w:r>
      <w:proofErr w:type="spellEnd"/>
      <w:r w:rsidR="007B5231" w:rsidRPr="007B5231">
        <w:rPr>
          <w:sz w:val="28"/>
          <w:szCs w:val="28"/>
        </w:rPr>
        <w:t>, аль-</w:t>
      </w:r>
      <w:proofErr w:type="spellStart"/>
      <w:r w:rsidR="007B5231" w:rsidRPr="007B5231">
        <w:rPr>
          <w:sz w:val="28"/>
          <w:szCs w:val="28"/>
        </w:rPr>
        <w:t>фикх</w:t>
      </w:r>
      <w:proofErr w:type="spellEnd"/>
      <w:r w:rsidR="007B5231" w:rsidRPr="007B5231">
        <w:rPr>
          <w:sz w:val="28"/>
          <w:szCs w:val="28"/>
        </w:rPr>
        <w:t xml:space="preserve"> аль-</w:t>
      </w:r>
      <w:proofErr w:type="spellStart"/>
      <w:r w:rsidR="007B5231" w:rsidRPr="007B5231">
        <w:rPr>
          <w:sz w:val="28"/>
          <w:szCs w:val="28"/>
        </w:rPr>
        <w:t>мукаран</w:t>
      </w:r>
      <w:proofErr w:type="spellEnd"/>
      <w:r w:rsidR="007B5231" w:rsidRPr="007B5231">
        <w:rPr>
          <w:sz w:val="28"/>
          <w:szCs w:val="28"/>
        </w:rPr>
        <w:t xml:space="preserve">, </w:t>
      </w:r>
      <w:proofErr w:type="spellStart"/>
      <w:r w:rsidR="007B5231" w:rsidRPr="007B5231">
        <w:rPr>
          <w:sz w:val="28"/>
          <w:szCs w:val="28"/>
        </w:rPr>
        <w:t>фатава</w:t>
      </w:r>
      <w:proofErr w:type="spellEnd"/>
      <w:r w:rsidR="007B5231" w:rsidRPr="007B5231">
        <w:rPr>
          <w:sz w:val="28"/>
          <w:szCs w:val="28"/>
        </w:rPr>
        <w:t xml:space="preserve">, книга </w:t>
      </w:r>
      <w:proofErr w:type="spellStart"/>
      <w:r w:rsidR="007B5231" w:rsidRPr="007B5231">
        <w:rPr>
          <w:sz w:val="28"/>
          <w:szCs w:val="28"/>
        </w:rPr>
        <w:t>Назурат</w:t>
      </w:r>
      <w:proofErr w:type="spellEnd"/>
      <w:r w:rsidR="007B5231" w:rsidRPr="007B5231">
        <w:rPr>
          <w:sz w:val="28"/>
          <w:szCs w:val="28"/>
        </w:rPr>
        <w:t xml:space="preserve"> аль-</w:t>
      </w:r>
      <w:proofErr w:type="spellStart"/>
      <w:r w:rsidR="007B5231" w:rsidRPr="007B5231">
        <w:rPr>
          <w:sz w:val="28"/>
          <w:szCs w:val="28"/>
        </w:rPr>
        <w:t>хакк</w:t>
      </w:r>
      <w:proofErr w:type="spellEnd"/>
      <w:r w:rsidR="007B5231" w:rsidRPr="007B5231">
        <w:rPr>
          <w:sz w:val="28"/>
          <w:szCs w:val="28"/>
        </w:rPr>
        <w:t>.</w:t>
      </w:r>
    </w:p>
    <w:p w:rsidR="007B5231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b/>
          <w:bCs/>
          <w:sz w:val="28"/>
          <w:szCs w:val="28"/>
        </w:rPr>
        <w:t>Особенности научно-богословского исследования</w:t>
      </w:r>
      <w:r w:rsidRPr="007B5231">
        <w:rPr>
          <w:sz w:val="28"/>
          <w:szCs w:val="28"/>
        </w:rPr>
        <w:t xml:space="preserve">. </w:t>
      </w:r>
    </w:p>
    <w:p w:rsidR="007B5231" w:rsidRPr="001166B1" w:rsidRDefault="007B5231" w:rsidP="00AB1F1F">
      <w:pPr>
        <w:spacing w:line="276" w:lineRule="auto"/>
        <w:jc w:val="both"/>
        <w:rPr>
          <w:sz w:val="28"/>
          <w:szCs w:val="28"/>
        </w:rPr>
      </w:pPr>
      <w:r w:rsidRPr="007B5231">
        <w:rPr>
          <w:sz w:val="28"/>
          <w:szCs w:val="28"/>
        </w:rPr>
        <w:t xml:space="preserve">Исламские особенности исследования, восхваления, благословления, </w:t>
      </w:r>
      <w:r w:rsidRPr="001166B1">
        <w:rPr>
          <w:sz w:val="28"/>
          <w:szCs w:val="28"/>
        </w:rPr>
        <w:t>сокращения, оформление арабских текстов, богословские титулы и степени.</w:t>
      </w:r>
    </w:p>
    <w:p w:rsidR="000515E8" w:rsidRPr="001166B1" w:rsidRDefault="000515E8" w:rsidP="00D3351A">
      <w:pPr>
        <w:tabs>
          <w:tab w:val="left" w:pos="2095"/>
        </w:tabs>
        <w:spacing w:line="23" w:lineRule="atLeast"/>
        <w:ind w:firstLine="680"/>
        <w:rPr>
          <w:sz w:val="28"/>
          <w:szCs w:val="28"/>
        </w:rPr>
      </w:pPr>
    </w:p>
    <w:p w:rsidR="000515E8" w:rsidRPr="001166B1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1166B1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1166B1" w:rsidRDefault="000515E8" w:rsidP="00D3351A">
      <w:pPr>
        <w:spacing w:line="23" w:lineRule="atLeast"/>
        <w:rPr>
          <w:b/>
          <w:sz w:val="28"/>
          <w:szCs w:val="28"/>
        </w:rPr>
      </w:pPr>
      <w:r w:rsidRPr="001166B1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1166B1">
        <w:rPr>
          <w:rStyle w:val="ad"/>
          <w:b/>
          <w:sz w:val="28"/>
          <w:szCs w:val="28"/>
        </w:rPr>
        <w:footnoteReference w:id="1"/>
      </w:r>
    </w:p>
    <w:p w:rsidR="0057637B" w:rsidRPr="001166B1" w:rsidRDefault="0057637B" w:rsidP="000C2401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1166B1">
        <w:rPr>
          <w:sz w:val="28"/>
          <w:szCs w:val="28"/>
        </w:rPr>
        <w:t>Основная форма занятий по дисциплине «</w:t>
      </w:r>
      <w:r w:rsidR="000C2401" w:rsidRPr="00042092">
        <w:rPr>
          <w:iCs/>
          <w:sz w:val="28"/>
          <w:szCs w:val="28"/>
        </w:rPr>
        <w:t>Основы научно-исследовательской деятельности</w:t>
      </w:r>
      <w:bookmarkStart w:id="0" w:name="_GoBack"/>
      <w:bookmarkEnd w:id="0"/>
      <w:r w:rsidRPr="001166B1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1166B1">
        <w:rPr>
          <w:sz w:val="28"/>
          <w:szCs w:val="28"/>
        </w:rPr>
        <w:t xml:space="preserve">ены на ознакомление студентов с </w:t>
      </w:r>
      <w:r w:rsidR="001166B1" w:rsidRPr="001166B1">
        <w:rPr>
          <w:sz w:val="28"/>
          <w:szCs w:val="28"/>
        </w:rPr>
        <w:t xml:space="preserve">правилами </w:t>
      </w:r>
      <w:r w:rsidR="001166B1" w:rsidRPr="001166B1">
        <w:rPr>
          <w:color w:val="000000"/>
          <w:sz w:val="28"/>
          <w:szCs w:val="28"/>
        </w:rPr>
        <w:t>написания курсовых и квалификационных работ по исламскому богословию</w:t>
      </w:r>
      <w:proofErr w:type="gramStart"/>
      <w:r w:rsidR="001166B1" w:rsidRPr="001166B1">
        <w:rPr>
          <w:sz w:val="28"/>
          <w:szCs w:val="28"/>
        </w:rPr>
        <w:t>.</w:t>
      </w:r>
      <w:r w:rsidRPr="001166B1">
        <w:rPr>
          <w:sz w:val="28"/>
          <w:szCs w:val="28"/>
        </w:rPr>
        <w:t>.</w:t>
      </w:r>
      <w:r w:rsidRPr="001166B1">
        <w:rPr>
          <w:color w:val="FF0000"/>
          <w:sz w:val="28"/>
          <w:szCs w:val="28"/>
        </w:rPr>
        <w:t xml:space="preserve"> </w:t>
      </w:r>
      <w:proofErr w:type="gramEnd"/>
    </w:p>
    <w:p w:rsidR="0057637B" w:rsidRPr="001166B1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1166B1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1166B1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1166B1">
        <w:rPr>
          <w:sz w:val="28"/>
          <w:szCs w:val="28"/>
        </w:rPr>
        <w:lastRenderedPageBreak/>
        <w:t>Для проведения аудиторных занятий рекомендуется применение следующих средств и методов обучения:</w:t>
      </w:r>
    </w:p>
    <w:p w:rsidR="0057637B" w:rsidRPr="001166B1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1166B1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1166B1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1166B1">
        <w:rPr>
          <w:spacing w:val="9"/>
          <w:sz w:val="28"/>
          <w:szCs w:val="28"/>
        </w:rPr>
        <w:t xml:space="preserve">-проведение  </w:t>
      </w:r>
      <w:r w:rsidRPr="001166B1">
        <w:rPr>
          <w:sz w:val="28"/>
          <w:szCs w:val="28"/>
        </w:rPr>
        <w:t xml:space="preserve">практических </w:t>
      </w:r>
      <w:r w:rsidRPr="001166B1">
        <w:rPr>
          <w:spacing w:val="9"/>
          <w:sz w:val="28"/>
          <w:szCs w:val="28"/>
        </w:rPr>
        <w:t xml:space="preserve">занятий  с  использованием  сценария </w:t>
      </w:r>
      <w:r w:rsidRPr="001166B1">
        <w:rPr>
          <w:spacing w:val="10"/>
          <w:sz w:val="28"/>
          <w:szCs w:val="28"/>
        </w:rPr>
        <w:t>«круглый стол» по предложенным вопросам</w:t>
      </w:r>
      <w:r w:rsidRPr="001166B1">
        <w:rPr>
          <w:spacing w:val="3"/>
          <w:sz w:val="28"/>
          <w:szCs w:val="28"/>
        </w:rPr>
        <w:t>.</w:t>
      </w:r>
    </w:p>
    <w:p w:rsidR="0057637B" w:rsidRPr="001166B1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1166B1">
        <w:rPr>
          <w:sz w:val="28"/>
          <w:szCs w:val="28"/>
        </w:rPr>
        <w:t xml:space="preserve">Контроль </w:t>
      </w:r>
      <w:proofErr w:type="spellStart"/>
      <w:r w:rsidRPr="001166B1">
        <w:rPr>
          <w:sz w:val="28"/>
          <w:szCs w:val="28"/>
        </w:rPr>
        <w:t>сформированности</w:t>
      </w:r>
      <w:proofErr w:type="spellEnd"/>
      <w:r w:rsidRPr="001166B1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BC127F" w:rsidRDefault="0057637B" w:rsidP="001166B1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1166B1">
        <w:rPr>
          <w:i/>
          <w:color w:val="000000"/>
          <w:sz w:val="28"/>
          <w:szCs w:val="28"/>
        </w:rPr>
        <w:t>Промежуточная аттестация</w:t>
      </w:r>
      <w:r w:rsidRPr="001166B1">
        <w:rPr>
          <w:color w:val="000000"/>
          <w:sz w:val="28"/>
          <w:szCs w:val="28"/>
        </w:rPr>
        <w:t xml:space="preserve"> обучающихся </w:t>
      </w:r>
      <w:r w:rsidRPr="001166B1">
        <w:rPr>
          <w:sz w:val="28"/>
          <w:szCs w:val="28"/>
        </w:rPr>
        <w:t xml:space="preserve">проводится с целью </w:t>
      </w:r>
      <w:r w:rsidRPr="00BC127F">
        <w:rPr>
          <w:sz w:val="28"/>
          <w:szCs w:val="28"/>
        </w:rPr>
        <w:t xml:space="preserve">выявления соответствия уровня теоретических знаний и </w:t>
      </w:r>
      <w:proofErr w:type="spellStart"/>
      <w:r w:rsidRPr="00BC127F">
        <w:rPr>
          <w:sz w:val="28"/>
          <w:szCs w:val="28"/>
        </w:rPr>
        <w:t>сформированности</w:t>
      </w:r>
      <w:proofErr w:type="spellEnd"/>
      <w:r w:rsidRPr="00BC127F">
        <w:rPr>
          <w:sz w:val="28"/>
          <w:szCs w:val="28"/>
        </w:rPr>
        <w:t xml:space="preserve"> компетенций </w:t>
      </w:r>
      <w:r w:rsidRPr="00BC127F">
        <w:rPr>
          <w:color w:val="000000"/>
          <w:sz w:val="28"/>
          <w:szCs w:val="28"/>
        </w:rPr>
        <w:t>в форме зачета</w:t>
      </w:r>
      <w:r w:rsidR="00DD64F8" w:rsidRPr="00BC127F">
        <w:rPr>
          <w:color w:val="000000"/>
          <w:sz w:val="28"/>
          <w:szCs w:val="28"/>
        </w:rPr>
        <w:t>.</w:t>
      </w:r>
    </w:p>
    <w:p w:rsidR="000515E8" w:rsidRPr="00BC127F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BC127F">
        <w:rPr>
          <w:b/>
          <w:sz w:val="28"/>
          <w:szCs w:val="28"/>
        </w:rPr>
        <w:t>3.2. Методические указания для студентов</w:t>
      </w:r>
      <w:r w:rsidR="00580FE3" w:rsidRPr="00BC127F">
        <w:rPr>
          <w:rStyle w:val="ad"/>
          <w:b/>
          <w:sz w:val="28"/>
          <w:szCs w:val="28"/>
        </w:rPr>
        <w:footnoteReference w:id="2"/>
      </w:r>
    </w:p>
    <w:p w:rsidR="00BC127F" w:rsidRPr="00263367" w:rsidRDefault="00BC127F" w:rsidP="00BC127F">
      <w:pPr>
        <w:ind w:firstLine="709"/>
        <w:jc w:val="both"/>
        <w:rPr>
          <w:sz w:val="28"/>
          <w:szCs w:val="28"/>
        </w:rPr>
      </w:pPr>
      <w:r w:rsidRPr="00BC127F">
        <w:rPr>
          <w:sz w:val="28"/>
          <w:szCs w:val="28"/>
        </w:rPr>
        <w:t>Работа на практических занятиях предполагает активную работу с источниками и исследованиями, в частности на арабском языке, а также отработку практических навыков написания курсовых и квалификационных работ. Некоторые</w:t>
      </w:r>
      <w:r>
        <w:rPr>
          <w:sz w:val="28"/>
          <w:szCs w:val="28"/>
        </w:rPr>
        <w:t xml:space="preserve"> практические занятия проводятся в библиотеке.</w:t>
      </w:r>
    </w:p>
    <w:p w:rsidR="00BC127F" w:rsidRPr="00263367" w:rsidRDefault="00BC127F" w:rsidP="00BC127F">
      <w:pPr>
        <w:ind w:firstLine="709"/>
        <w:jc w:val="both"/>
        <w:rPr>
          <w:sz w:val="28"/>
          <w:szCs w:val="28"/>
        </w:rPr>
      </w:pPr>
      <w:r w:rsidRPr="00263367">
        <w:rPr>
          <w:sz w:val="28"/>
          <w:szCs w:val="28"/>
        </w:rPr>
        <w:t>При работе с терминами необходимо обращаться к словарям, в том числе доступным в сети Интернет. Студентам рекомендуется на протяжении всего курса записывать все незнакомые термины, названия источников и имена авторов в словарик, составленный по алфавитному принципу,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Интернете.</w:t>
      </w:r>
    </w:p>
    <w:p w:rsidR="00BC127F" w:rsidRPr="00263367" w:rsidRDefault="00BC127F" w:rsidP="00BC127F">
      <w:pPr>
        <w:ind w:firstLine="709"/>
        <w:jc w:val="both"/>
        <w:rPr>
          <w:sz w:val="28"/>
          <w:szCs w:val="28"/>
        </w:rPr>
      </w:pPr>
      <w:r w:rsidRPr="00263367">
        <w:rPr>
          <w:sz w:val="28"/>
          <w:szCs w:val="28"/>
        </w:rPr>
        <w:t xml:space="preserve">При подготовке к </w:t>
      </w:r>
      <w:r>
        <w:rPr>
          <w:sz w:val="28"/>
          <w:szCs w:val="28"/>
        </w:rPr>
        <w:t>практическим занятиям</w:t>
      </w:r>
      <w:r w:rsidRPr="00263367">
        <w:rPr>
          <w:sz w:val="28"/>
          <w:szCs w:val="28"/>
        </w:rPr>
        <w:t xml:space="preserve"> стоит обращаться к соответствующим источникам (учебникам, монографиям, статьям).</w:t>
      </w:r>
    </w:p>
    <w:p w:rsidR="00BC127F" w:rsidRDefault="00BC127F" w:rsidP="00BC127F">
      <w:pPr>
        <w:pStyle w:val="a8"/>
        <w:spacing w:after="0"/>
        <w:ind w:firstLine="709"/>
        <w:jc w:val="both"/>
        <w:rPr>
          <w:sz w:val="28"/>
          <w:szCs w:val="28"/>
        </w:rPr>
      </w:pPr>
      <w:r w:rsidRPr="004C27B9">
        <w:rPr>
          <w:b/>
          <w:bCs/>
          <w:sz w:val="28"/>
          <w:szCs w:val="28"/>
        </w:rPr>
        <w:t>Примерные темы практических занятий:</w:t>
      </w:r>
    </w:p>
    <w:p w:rsidR="00BC127F" w:rsidRPr="003855AB" w:rsidRDefault="00BC127F" w:rsidP="00BC127F">
      <w:pPr>
        <w:numPr>
          <w:ilvl w:val="0"/>
          <w:numId w:val="39"/>
        </w:num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Библиография научного исследования.</w:t>
      </w:r>
    </w:p>
    <w:p w:rsidR="00BC127F" w:rsidRPr="003855AB" w:rsidRDefault="00BC127F" w:rsidP="00BC127F">
      <w:pPr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>Сноски и ссылки</w:t>
      </w:r>
      <w:r w:rsidRPr="003855AB">
        <w:rPr>
          <w:sz w:val="28"/>
          <w:szCs w:val="28"/>
        </w:rPr>
        <w:t xml:space="preserve">. </w:t>
      </w:r>
    </w:p>
    <w:p w:rsidR="00BC127F" w:rsidRDefault="00BC127F" w:rsidP="00BC127F">
      <w:pPr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 xml:space="preserve">Известные авторитетные </w:t>
      </w:r>
      <w:proofErr w:type="spellStart"/>
      <w:r>
        <w:rPr>
          <w:sz w:val="28"/>
          <w:szCs w:val="28"/>
        </w:rPr>
        <w:t>тафсиры</w:t>
      </w:r>
      <w:proofErr w:type="spellEnd"/>
      <w:r w:rsidRPr="003855AB">
        <w:rPr>
          <w:sz w:val="28"/>
          <w:szCs w:val="28"/>
        </w:rPr>
        <w:t>.</w:t>
      </w:r>
    </w:p>
    <w:p w:rsidR="00BC127F" w:rsidRPr="003855AB" w:rsidRDefault="00BC127F" w:rsidP="00BC127F">
      <w:pPr>
        <w:numPr>
          <w:ilvl w:val="0"/>
          <w:numId w:val="39"/>
        </w:numPr>
        <w:rPr>
          <w:sz w:val="28"/>
          <w:szCs w:val="28"/>
        </w:rPr>
      </w:pPr>
      <w:r w:rsidRPr="003855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Введение </w:t>
      </w:r>
      <w:r>
        <w:rPr>
          <w:sz w:val="28"/>
          <w:szCs w:val="28"/>
          <w:lang w:val="be-BY"/>
        </w:rPr>
        <w:t>научно-богословского исследования</w:t>
      </w:r>
      <w:r w:rsidRPr="003855AB">
        <w:rPr>
          <w:sz w:val="28"/>
          <w:szCs w:val="28"/>
          <w:lang w:val="be-BY"/>
        </w:rPr>
        <w:t>.</w:t>
      </w:r>
    </w:p>
    <w:p w:rsidR="00BC127F" w:rsidRDefault="00BC127F" w:rsidP="00BC127F">
      <w:pPr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>Сборники хадисов и поиск в хадисах</w:t>
      </w:r>
      <w:r w:rsidRPr="003855AB">
        <w:rPr>
          <w:sz w:val="28"/>
          <w:szCs w:val="28"/>
        </w:rPr>
        <w:t>.</w:t>
      </w:r>
    </w:p>
    <w:p w:rsidR="00BC127F" w:rsidRPr="003855AB" w:rsidRDefault="00BC127F" w:rsidP="00BC127F">
      <w:pPr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>
        <w:rPr>
          <w:sz w:val="28"/>
          <w:szCs w:val="28"/>
          <w:lang w:val="be-BY"/>
        </w:rPr>
        <w:t>научно-богословского исследования</w:t>
      </w:r>
      <w:r w:rsidRPr="003855AB">
        <w:rPr>
          <w:sz w:val="28"/>
          <w:szCs w:val="28"/>
          <w:lang w:val="be-BY"/>
        </w:rPr>
        <w:t>.</w:t>
      </w:r>
    </w:p>
    <w:p w:rsidR="00BC127F" w:rsidRDefault="00BC127F" w:rsidP="00BC127F">
      <w:pPr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 xml:space="preserve">Известные авторитетные источники по </w:t>
      </w:r>
      <w:proofErr w:type="spellStart"/>
      <w:r>
        <w:rPr>
          <w:sz w:val="28"/>
          <w:szCs w:val="28"/>
        </w:rPr>
        <w:t>акыде</w:t>
      </w:r>
      <w:proofErr w:type="spellEnd"/>
      <w:r w:rsidRPr="003855AB">
        <w:rPr>
          <w:sz w:val="28"/>
          <w:szCs w:val="28"/>
        </w:rPr>
        <w:t>.</w:t>
      </w:r>
    </w:p>
    <w:p w:rsidR="00BC127F" w:rsidRPr="003855AB" w:rsidRDefault="00BC127F" w:rsidP="00BC127F">
      <w:pPr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  <w:r>
        <w:rPr>
          <w:sz w:val="28"/>
          <w:szCs w:val="28"/>
          <w:lang w:val="be-BY"/>
        </w:rPr>
        <w:t>научно-богословского исследования</w:t>
      </w:r>
      <w:r w:rsidRPr="003855AB">
        <w:rPr>
          <w:sz w:val="28"/>
          <w:szCs w:val="28"/>
          <w:lang w:val="be-BY"/>
        </w:rPr>
        <w:t>.</w:t>
      </w:r>
    </w:p>
    <w:p w:rsidR="00BC127F" w:rsidRPr="003855AB" w:rsidRDefault="00BC127F" w:rsidP="00BC127F">
      <w:pPr>
        <w:numPr>
          <w:ilvl w:val="0"/>
          <w:numId w:val="39"/>
        </w:numPr>
        <w:rPr>
          <w:sz w:val="28"/>
          <w:szCs w:val="28"/>
          <w:lang w:val="be-BY"/>
        </w:rPr>
      </w:pPr>
      <w:r w:rsidRPr="003855AB">
        <w:rPr>
          <w:sz w:val="28"/>
          <w:szCs w:val="28"/>
        </w:rPr>
        <w:t xml:space="preserve">Образцы </w:t>
      </w:r>
      <w:r>
        <w:rPr>
          <w:sz w:val="28"/>
          <w:szCs w:val="28"/>
        </w:rPr>
        <w:t xml:space="preserve">трудов по </w:t>
      </w:r>
      <w:proofErr w:type="spellStart"/>
      <w:r>
        <w:rPr>
          <w:sz w:val="28"/>
          <w:szCs w:val="28"/>
        </w:rPr>
        <w:t>фикху</w:t>
      </w:r>
      <w:proofErr w:type="spellEnd"/>
      <w:r w:rsidRPr="003855AB">
        <w:rPr>
          <w:sz w:val="28"/>
          <w:szCs w:val="28"/>
        </w:rPr>
        <w:t xml:space="preserve">. </w:t>
      </w:r>
    </w:p>
    <w:p w:rsidR="00BC127F" w:rsidRPr="003855AB" w:rsidRDefault="00BC127F" w:rsidP="00BC127F">
      <w:pPr>
        <w:pStyle w:val="a8"/>
        <w:numPr>
          <w:ilvl w:val="0"/>
          <w:numId w:val="3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Особенности научно-богословского исследования</w:t>
      </w:r>
      <w:r w:rsidRPr="003855AB">
        <w:rPr>
          <w:sz w:val="28"/>
          <w:szCs w:val="28"/>
          <w:lang w:val="be-BY"/>
        </w:rPr>
        <w:t>.</w:t>
      </w:r>
    </w:p>
    <w:p w:rsidR="00BC127F" w:rsidRPr="00B32CE6" w:rsidRDefault="00BC127F" w:rsidP="00BC127F">
      <w:pPr>
        <w:widowControl w:val="0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:rsidR="00BC127F" w:rsidRPr="00B32CE6" w:rsidRDefault="00BC127F" w:rsidP="00BC127F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:rsidR="00BC127F" w:rsidRPr="00B32CE6" w:rsidRDefault="00BC127F" w:rsidP="00BC127F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:rsidR="00BC127F" w:rsidRPr="00053066" w:rsidRDefault="00BC127F" w:rsidP="00BC127F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lastRenderedPageBreak/>
        <w:t>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“Основы научно-богословской деятельности”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BC127F" w:rsidRPr="00BC127F" w:rsidRDefault="00BC127F" w:rsidP="00BC127F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C127F">
        <w:rPr>
          <w:color w:val="000000"/>
          <w:sz w:val="28"/>
          <w:szCs w:val="28"/>
        </w:rPr>
        <w:t>повторение пройденных тем;</w:t>
      </w:r>
    </w:p>
    <w:p w:rsidR="00BC127F" w:rsidRPr="00BC127F" w:rsidRDefault="00BC127F" w:rsidP="00BC127F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 xml:space="preserve">- </w:t>
      </w:r>
      <w:r w:rsidRPr="00BC127F">
        <w:rPr>
          <w:sz w:val="28"/>
          <w:szCs w:val="28"/>
        </w:rPr>
        <w:t>работа с научной литературой;</w:t>
      </w:r>
    </w:p>
    <w:p w:rsidR="00375C1E" w:rsidRPr="00BC127F" w:rsidRDefault="00BC127F" w:rsidP="00BC127F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- подготовка к практическим занятиям.</w:t>
      </w:r>
    </w:p>
    <w:p w:rsidR="004A4394" w:rsidRPr="00BC127F" w:rsidRDefault="004A4394" w:rsidP="00D3351A">
      <w:pPr>
        <w:spacing w:line="23" w:lineRule="atLeast"/>
        <w:rPr>
          <w:b/>
          <w:sz w:val="28"/>
          <w:szCs w:val="28"/>
        </w:rPr>
      </w:pPr>
      <w:r w:rsidRPr="00BC127F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BC127F" w:rsidRDefault="004A4394" w:rsidP="00D3351A">
      <w:pPr>
        <w:spacing w:line="23" w:lineRule="atLeast"/>
        <w:rPr>
          <w:b/>
          <w:sz w:val="28"/>
          <w:szCs w:val="28"/>
        </w:rPr>
      </w:pPr>
      <w:r w:rsidRPr="00BC127F">
        <w:rPr>
          <w:b/>
          <w:sz w:val="28"/>
          <w:szCs w:val="28"/>
        </w:rPr>
        <w:t>4.1. Основная литература</w:t>
      </w:r>
      <w:r w:rsidRPr="00BC127F">
        <w:rPr>
          <w:rStyle w:val="ad"/>
          <w:b/>
          <w:sz w:val="28"/>
          <w:szCs w:val="28"/>
        </w:rPr>
        <w:footnoteReference w:id="3"/>
      </w:r>
      <w:r w:rsidRPr="00BC127F">
        <w:rPr>
          <w:b/>
          <w:sz w:val="28"/>
          <w:szCs w:val="28"/>
        </w:rPr>
        <w:t>:</w:t>
      </w:r>
    </w:p>
    <w:p w:rsidR="004A4394" w:rsidRPr="00BC127F" w:rsidRDefault="004A4394" w:rsidP="00D3351A">
      <w:pPr>
        <w:spacing w:line="23" w:lineRule="atLeast"/>
        <w:rPr>
          <w:b/>
          <w:sz w:val="28"/>
          <w:szCs w:val="28"/>
        </w:rPr>
      </w:pPr>
      <w:r w:rsidRPr="00BC127F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C127F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C127F">
        <w:rPr>
          <w:b/>
          <w:sz w:val="28"/>
          <w:szCs w:val="28"/>
        </w:rPr>
        <w:t>4.2. Дополнительная литература</w:t>
      </w:r>
      <w:r w:rsidRPr="00BC127F">
        <w:rPr>
          <w:rStyle w:val="ad"/>
          <w:b/>
          <w:sz w:val="28"/>
          <w:szCs w:val="28"/>
        </w:rPr>
        <w:footnoteReference w:id="4"/>
      </w:r>
      <w:r w:rsidRPr="00BC127F">
        <w:rPr>
          <w:b/>
          <w:sz w:val="28"/>
          <w:szCs w:val="28"/>
        </w:rPr>
        <w:t>:</w:t>
      </w:r>
    </w:p>
    <w:p w:rsidR="004A4394" w:rsidRPr="00BC127F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C127F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C127F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BC127F">
        <w:rPr>
          <w:b/>
          <w:sz w:val="28"/>
          <w:szCs w:val="28"/>
        </w:rPr>
        <w:t>4.3. Материально-техническое обеспечение дисциплины</w:t>
      </w:r>
      <w:r w:rsidRPr="00BC127F">
        <w:rPr>
          <w:rStyle w:val="ad"/>
          <w:b/>
          <w:sz w:val="28"/>
          <w:szCs w:val="28"/>
        </w:rPr>
        <w:footnoteReference w:id="5"/>
      </w:r>
    </w:p>
    <w:p w:rsidR="00862381" w:rsidRPr="00BC127F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C127F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BC127F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C127F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BC127F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C127F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BC127F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BC127F" w:rsidRPr="00C835D0" w:rsidRDefault="00BC127F" w:rsidP="00BC127F">
      <w:pPr>
        <w:rPr>
          <w:b/>
          <w:sz w:val="28"/>
          <w:szCs w:val="28"/>
        </w:rPr>
      </w:pPr>
      <w:r w:rsidRPr="00C835D0">
        <w:rPr>
          <w:b/>
          <w:sz w:val="28"/>
          <w:szCs w:val="28"/>
          <w:lang w:val="en-US"/>
        </w:rPr>
        <w:t>I</w:t>
      </w:r>
      <w:r w:rsidRPr="004C6722">
        <w:rPr>
          <w:b/>
          <w:sz w:val="28"/>
          <w:szCs w:val="28"/>
        </w:rPr>
        <w:t xml:space="preserve">. </w:t>
      </w:r>
      <w:r w:rsidRPr="00C835D0">
        <w:rPr>
          <w:b/>
          <w:sz w:val="28"/>
          <w:szCs w:val="28"/>
        </w:rPr>
        <w:t xml:space="preserve">Тестовые вопросы (выбрать </w:t>
      </w:r>
      <w:r>
        <w:rPr>
          <w:b/>
          <w:sz w:val="28"/>
          <w:szCs w:val="28"/>
        </w:rPr>
        <w:t xml:space="preserve">и вставить </w:t>
      </w:r>
      <w:r w:rsidRPr="00C835D0">
        <w:rPr>
          <w:b/>
          <w:sz w:val="28"/>
          <w:szCs w:val="28"/>
        </w:rPr>
        <w:t>правильный ответ):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Вариант 1.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А) Впишите в пустое место требуемое: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1. В понятие «аль-</w:t>
      </w:r>
      <w:proofErr w:type="spellStart"/>
      <w:r w:rsidRPr="00BC127F">
        <w:rPr>
          <w:color w:val="000000"/>
          <w:sz w:val="28"/>
          <w:szCs w:val="28"/>
        </w:rPr>
        <w:t>кутуб</w:t>
      </w:r>
      <w:proofErr w:type="spellEnd"/>
      <w:r w:rsidRPr="00BC127F">
        <w:rPr>
          <w:color w:val="000000"/>
          <w:sz w:val="28"/>
          <w:szCs w:val="28"/>
        </w:rPr>
        <w:t xml:space="preserve"> ас-</w:t>
      </w:r>
      <w:proofErr w:type="spellStart"/>
      <w:r w:rsidRPr="00BC127F">
        <w:rPr>
          <w:color w:val="000000"/>
          <w:sz w:val="28"/>
          <w:szCs w:val="28"/>
        </w:rPr>
        <w:t>ситта</w:t>
      </w:r>
      <w:proofErr w:type="spellEnd"/>
      <w:r w:rsidRPr="00BC127F">
        <w:rPr>
          <w:color w:val="000000"/>
          <w:sz w:val="28"/>
          <w:szCs w:val="28"/>
        </w:rPr>
        <w:t>» входят следующие сборники хадисов: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2"/>
        <w:gridCol w:w="2955"/>
        <w:gridCol w:w="2955"/>
      </w:tblGrid>
      <w:tr w:rsidR="00BC127F" w:rsidRPr="00BC127F" w:rsidTr="00106635">
        <w:tc>
          <w:tcPr>
            <w:tcW w:w="304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04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04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3.</w:t>
            </w:r>
          </w:p>
        </w:tc>
      </w:tr>
      <w:tr w:rsidR="00BC127F" w:rsidRPr="00BC127F" w:rsidTr="00106635">
        <w:tc>
          <w:tcPr>
            <w:tcW w:w="304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04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04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6.</w:t>
            </w:r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 xml:space="preserve">2.Саййид </w:t>
      </w:r>
      <w:proofErr w:type="spellStart"/>
      <w:r w:rsidRPr="00BC127F">
        <w:rPr>
          <w:color w:val="000000"/>
          <w:sz w:val="28"/>
          <w:szCs w:val="28"/>
        </w:rPr>
        <w:t>Кутб</w:t>
      </w:r>
      <w:proofErr w:type="spellEnd"/>
      <w:r w:rsidRPr="00BC127F">
        <w:rPr>
          <w:color w:val="000000"/>
          <w:sz w:val="28"/>
          <w:szCs w:val="28"/>
        </w:rPr>
        <w:t xml:space="preserve"> написал ряд книг, но самые известные из них – это </w:t>
      </w:r>
      <w:proofErr w:type="spellStart"/>
      <w:r w:rsidRPr="00BC127F">
        <w:rPr>
          <w:color w:val="000000"/>
          <w:sz w:val="28"/>
          <w:szCs w:val="28"/>
        </w:rPr>
        <w:t>тафсир</w:t>
      </w:r>
      <w:proofErr w:type="spellEnd"/>
      <w:r w:rsidRPr="00BC127F">
        <w:rPr>
          <w:color w:val="000000"/>
          <w:sz w:val="28"/>
          <w:szCs w:val="28"/>
        </w:rPr>
        <w:t xml:space="preserve"> «_____________________» и книга «____________________», ставшая главным источником для многих исламских экстремистских группировок.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Б) Обведите правильный ответ в круг (за каждый правильный ответ студент получает два балла):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3. Под термином «</w:t>
      </w:r>
      <w:proofErr w:type="spellStart"/>
      <w:r w:rsidRPr="00BC127F">
        <w:rPr>
          <w:color w:val="000000"/>
          <w:sz w:val="28"/>
          <w:szCs w:val="28"/>
        </w:rPr>
        <w:t>аш-шейхан</w:t>
      </w:r>
      <w:proofErr w:type="spellEnd"/>
      <w:r w:rsidRPr="00BC127F">
        <w:rPr>
          <w:color w:val="000000"/>
          <w:sz w:val="28"/>
          <w:szCs w:val="28"/>
        </w:rPr>
        <w:t xml:space="preserve">» в </w:t>
      </w:r>
      <w:proofErr w:type="spellStart"/>
      <w:r w:rsidRPr="00BC127F">
        <w:rPr>
          <w:color w:val="000000"/>
          <w:sz w:val="28"/>
          <w:szCs w:val="28"/>
        </w:rPr>
        <w:t>хадисоведении</w:t>
      </w:r>
      <w:proofErr w:type="spellEnd"/>
      <w:r w:rsidRPr="00BC127F">
        <w:rPr>
          <w:color w:val="000000"/>
          <w:sz w:val="28"/>
          <w:szCs w:val="28"/>
        </w:rPr>
        <w:t xml:space="preserve"> понимают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4"/>
        <w:gridCol w:w="2225"/>
        <w:gridCol w:w="2270"/>
        <w:gridCol w:w="2163"/>
      </w:tblGrid>
      <w:tr w:rsidR="00BC127F" w:rsidRPr="00BC127F" w:rsidTr="00106635">
        <w:tc>
          <w:tcPr>
            <w:tcW w:w="226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Абуль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-Хасан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Ашари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и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Матуриди</w:t>
            </w:r>
            <w:proofErr w:type="spellEnd"/>
          </w:p>
        </w:tc>
        <w:tc>
          <w:tcPr>
            <w:tcW w:w="2285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Абу-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Йусуф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и Мухаммад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аш-Шейбани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5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Бухари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и</w:t>
            </w:r>
            <w:proofErr w:type="gramStart"/>
            <w:r w:rsidRPr="00BC127F">
              <w:rPr>
                <w:color w:val="000000"/>
                <w:sz w:val="28"/>
                <w:szCs w:val="28"/>
              </w:rPr>
              <w:t xml:space="preserve"> М</w:t>
            </w:r>
            <w:proofErr w:type="gramEnd"/>
            <w:r w:rsidRPr="00BC127F">
              <w:rPr>
                <w:color w:val="000000"/>
                <w:sz w:val="28"/>
                <w:szCs w:val="28"/>
              </w:rPr>
              <w:t>услим</w:t>
            </w:r>
          </w:p>
        </w:tc>
        <w:tc>
          <w:tcPr>
            <w:tcW w:w="2236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BC127F">
              <w:rPr>
                <w:color w:val="000000"/>
                <w:sz w:val="28"/>
                <w:szCs w:val="28"/>
              </w:rPr>
              <w:t>Абу-Дауд</w:t>
            </w:r>
            <w:proofErr w:type="gramEnd"/>
            <w:r w:rsidRPr="00BC127F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ат-Тирмизи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4.Тафсир «аль-</w:t>
      </w:r>
      <w:proofErr w:type="spellStart"/>
      <w:r w:rsidRPr="00BC127F">
        <w:rPr>
          <w:color w:val="000000"/>
          <w:sz w:val="28"/>
          <w:szCs w:val="28"/>
        </w:rPr>
        <w:t>Кашшаф</w:t>
      </w:r>
      <w:proofErr w:type="spellEnd"/>
      <w:r w:rsidRPr="00BC127F">
        <w:rPr>
          <w:color w:val="000000"/>
          <w:sz w:val="28"/>
          <w:szCs w:val="28"/>
        </w:rPr>
        <w:t>» считается в своей основе толкованием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6"/>
        <w:gridCol w:w="2188"/>
        <w:gridCol w:w="2321"/>
        <w:gridCol w:w="2157"/>
      </w:tblGrid>
      <w:tr w:rsidR="00BC127F" w:rsidRPr="00BC127F" w:rsidTr="00106635">
        <w:tc>
          <w:tcPr>
            <w:tcW w:w="226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суннитским </w:t>
            </w:r>
          </w:p>
        </w:tc>
        <w:tc>
          <w:tcPr>
            <w:tcW w:w="2285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шиитским </w:t>
            </w:r>
          </w:p>
        </w:tc>
        <w:tc>
          <w:tcPr>
            <w:tcW w:w="235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мутазилитским</w:t>
            </w:r>
            <w:proofErr w:type="spellEnd"/>
          </w:p>
        </w:tc>
        <w:tc>
          <w:tcPr>
            <w:tcW w:w="2236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суфийским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 xml:space="preserve">5.Ибн-Аббас был учителем группы толкователей Корана </w:t>
      </w:r>
      <w:proofErr w:type="gramStart"/>
      <w:r w:rsidRPr="00BC127F">
        <w:rPr>
          <w:color w:val="000000"/>
          <w:sz w:val="28"/>
          <w:szCs w:val="28"/>
        </w:rPr>
        <w:t>в</w:t>
      </w:r>
      <w:proofErr w:type="gramEnd"/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9"/>
        <w:gridCol w:w="2224"/>
        <w:gridCol w:w="2278"/>
        <w:gridCol w:w="2161"/>
      </w:tblGrid>
      <w:tr w:rsidR="00BC127F" w:rsidRPr="00BC127F" w:rsidTr="00106635">
        <w:tc>
          <w:tcPr>
            <w:tcW w:w="226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Мекке </w:t>
            </w:r>
          </w:p>
        </w:tc>
        <w:tc>
          <w:tcPr>
            <w:tcW w:w="2285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Медине </w:t>
            </w:r>
          </w:p>
        </w:tc>
        <w:tc>
          <w:tcPr>
            <w:tcW w:w="235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Басре</w:t>
            </w:r>
          </w:p>
        </w:tc>
        <w:tc>
          <w:tcPr>
            <w:tcW w:w="2236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Куфе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6. Автором книги «</w:t>
      </w:r>
      <w:proofErr w:type="spellStart"/>
      <w:r w:rsidRPr="00BC127F">
        <w:rPr>
          <w:color w:val="000000"/>
          <w:sz w:val="28"/>
          <w:szCs w:val="28"/>
        </w:rPr>
        <w:t>ат-Тафсир</w:t>
      </w:r>
      <w:proofErr w:type="spellEnd"/>
      <w:r w:rsidRPr="00BC127F">
        <w:rPr>
          <w:color w:val="000000"/>
          <w:sz w:val="28"/>
          <w:szCs w:val="28"/>
        </w:rPr>
        <w:t xml:space="preserve"> аль-</w:t>
      </w:r>
      <w:proofErr w:type="spellStart"/>
      <w:r w:rsidRPr="00BC127F">
        <w:rPr>
          <w:color w:val="000000"/>
          <w:sz w:val="28"/>
          <w:szCs w:val="28"/>
        </w:rPr>
        <w:t>Байани</w:t>
      </w:r>
      <w:proofErr w:type="spellEnd"/>
      <w:r w:rsidRPr="00BC127F">
        <w:rPr>
          <w:color w:val="000000"/>
          <w:sz w:val="28"/>
          <w:szCs w:val="28"/>
        </w:rPr>
        <w:t>» является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аз-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Замахшари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ан-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Насафи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Мухаммад Рашид Рида</w:t>
            </w:r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Бинт-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аш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Шаты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 xml:space="preserve">7. Автор </w:t>
      </w:r>
      <w:proofErr w:type="spellStart"/>
      <w:r w:rsidRPr="00BC127F">
        <w:rPr>
          <w:color w:val="000000"/>
          <w:sz w:val="28"/>
          <w:szCs w:val="28"/>
        </w:rPr>
        <w:t>тафсира</w:t>
      </w:r>
      <w:proofErr w:type="spellEnd"/>
      <w:r w:rsidRPr="00BC127F">
        <w:rPr>
          <w:color w:val="000000"/>
          <w:sz w:val="28"/>
          <w:szCs w:val="28"/>
        </w:rPr>
        <w:t xml:space="preserve"> «</w:t>
      </w:r>
      <w:proofErr w:type="spellStart"/>
      <w:r w:rsidRPr="00BC127F">
        <w:rPr>
          <w:color w:val="000000"/>
          <w:sz w:val="28"/>
          <w:szCs w:val="28"/>
        </w:rPr>
        <w:t>Фатх</w:t>
      </w:r>
      <w:proofErr w:type="spellEnd"/>
      <w:r w:rsidRPr="00BC127F">
        <w:rPr>
          <w:color w:val="000000"/>
          <w:sz w:val="28"/>
          <w:szCs w:val="28"/>
        </w:rPr>
        <w:t xml:space="preserve"> аль-</w:t>
      </w:r>
      <w:proofErr w:type="spellStart"/>
      <w:r w:rsidRPr="00BC127F">
        <w:rPr>
          <w:color w:val="000000"/>
          <w:sz w:val="28"/>
          <w:szCs w:val="28"/>
        </w:rPr>
        <w:t>кадир</w:t>
      </w:r>
      <w:proofErr w:type="spellEnd"/>
      <w:r w:rsidRPr="00BC127F">
        <w:rPr>
          <w:color w:val="000000"/>
          <w:sz w:val="28"/>
          <w:szCs w:val="28"/>
        </w:rPr>
        <w:t>» был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ашаритом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мутазилитом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зайдитом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джафаритом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lastRenderedPageBreak/>
        <w:t>Вариант 2.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Обведите правильный ответ в круг: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1. Книга «аль-</w:t>
      </w:r>
      <w:proofErr w:type="spellStart"/>
      <w:r w:rsidRPr="00BC127F">
        <w:rPr>
          <w:color w:val="000000"/>
          <w:sz w:val="28"/>
          <w:szCs w:val="28"/>
        </w:rPr>
        <w:t>Муватта</w:t>
      </w:r>
      <w:proofErr w:type="spellEnd"/>
      <w:r w:rsidRPr="00BC127F">
        <w:rPr>
          <w:color w:val="000000"/>
          <w:sz w:val="28"/>
          <w:szCs w:val="28"/>
        </w:rPr>
        <w:t>» входит в понятие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кутуб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ас-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ситта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кутуб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ат-тис'а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ас-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сахихан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ас-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сунан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арба</w:t>
            </w:r>
            <w:proofErr w:type="gramEnd"/>
            <w:r w:rsidRPr="00BC127F">
              <w:rPr>
                <w:color w:val="000000"/>
                <w:sz w:val="28"/>
                <w:szCs w:val="28"/>
              </w:rPr>
              <w:t>'а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2. «</w:t>
      </w:r>
      <w:proofErr w:type="spellStart"/>
      <w:r w:rsidRPr="00BC127F">
        <w:rPr>
          <w:color w:val="000000"/>
          <w:sz w:val="28"/>
          <w:szCs w:val="28"/>
        </w:rPr>
        <w:t>Муттафикун</w:t>
      </w:r>
      <w:proofErr w:type="spellEnd"/>
      <w:r w:rsidRPr="00BC127F">
        <w:rPr>
          <w:color w:val="000000"/>
          <w:sz w:val="28"/>
          <w:szCs w:val="28"/>
        </w:rPr>
        <w:t xml:space="preserve"> </w:t>
      </w:r>
      <w:proofErr w:type="spellStart"/>
      <w:r w:rsidRPr="00BC127F">
        <w:rPr>
          <w:color w:val="000000"/>
          <w:sz w:val="28"/>
          <w:szCs w:val="28"/>
        </w:rPr>
        <w:t>алейхи</w:t>
      </w:r>
      <w:proofErr w:type="spellEnd"/>
      <w:r w:rsidRPr="00BC127F">
        <w:rPr>
          <w:color w:val="000000"/>
          <w:sz w:val="28"/>
          <w:szCs w:val="28"/>
        </w:rPr>
        <w:t xml:space="preserve">» означает, что хадис приводится </w:t>
      </w:r>
      <w:proofErr w:type="gramStart"/>
      <w:r w:rsidRPr="00BC127F">
        <w:rPr>
          <w:color w:val="000000"/>
          <w:sz w:val="28"/>
          <w:szCs w:val="28"/>
        </w:rPr>
        <w:t>в</w:t>
      </w:r>
      <w:proofErr w:type="gramEnd"/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кутуб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ас-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ситта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кутуб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ат-тис'а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ас-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сахихан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ас-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сунан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арба</w:t>
            </w:r>
            <w:proofErr w:type="gramEnd"/>
            <w:r w:rsidRPr="00BC127F">
              <w:rPr>
                <w:color w:val="000000"/>
                <w:sz w:val="28"/>
                <w:szCs w:val="28"/>
              </w:rPr>
              <w:t>'а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3. «</w:t>
      </w:r>
      <w:proofErr w:type="spellStart"/>
      <w:r w:rsidRPr="00BC127F">
        <w:rPr>
          <w:color w:val="000000"/>
          <w:sz w:val="28"/>
          <w:szCs w:val="28"/>
        </w:rPr>
        <w:t>Тафсир</w:t>
      </w:r>
      <w:proofErr w:type="spellEnd"/>
      <w:r w:rsidRPr="00BC127F">
        <w:rPr>
          <w:color w:val="000000"/>
          <w:sz w:val="28"/>
          <w:szCs w:val="28"/>
        </w:rPr>
        <w:t xml:space="preserve"> аль-</w:t>
      </w:r>
      <w:proofErr w:type="spellStart"/>
      <w:r w:rsidRPr="00BC127F">
        <w:rPr>
          <w:color w:val="000000"/>
          <w:sz w:val="28"/>
          <w:szCs w:val="28"/>
        </w:rPr>
        <w:t>Манар</w:t>
      </w:r>
      <w:proofErr w:type="spellEnd"/>
      <w:r w:rsidRPr="00BC127F">
        <w:rPr>
          <w:color w:val="000000"/>
          <w:sz w:val="28"/>
          <w:szCs w:val="28"/>
        </w:rPr>
        <w:t>» считается толкованием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биль-масур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бир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-рай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фирак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современным</w:t>
            </w:r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4. аль-</w:t>
      </w:r>
      <w:proofErr w:type="spellStart"/>
      <w:r w:rsidRPr="00BC127F">
        <w:rPr>
          <w:color w:val="000000"/>
          <w:sz w:val="28"/>
          <w:szCs w:val="28"/>
        </w:rPr>
        <w:t>Байдави</w:t>
      </w:r>
      <w:proofErr w:type="spellEnd"/>
      <w:r w:rsidRPr="00BC127F">
        <w:rPr>
          <w:color w:val="000000"/>
          <w:sz w:val="28"/>
          <w:szCs w:val="28"/>
        </w:rPr>
        <w:t xml:space="preserve"> написал </w:t>
      </w:r>
      <w:proofErr w:type="spellStart"/>
      <w:r w:rsidRPr="00BC127F">
        <w:rPr>
          <w:color w:val="000000"/>
          <w:sz w:val="28"/>
          <w:szCs w:val="28"/>
        </w:rPr>
        <w:t>тафсир</w:t>
      </w:r>
      <w:proofErr w:type="spellEnd"/>
      <w:r w:rsidRPr="00BC127F">
        <w:rPr>
          <w:color w:val="000000"/>
          <w:sz w:val="28"/>
          <w:szCs w:val="28"/>
        </w:rPr>
        <w:t xml:space="preserve"> под названием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BC127F">
              <w:rPr>
                <w:color w:val="000000"/>
                <w:sz w:val="28"/>
                <w:szCs w:val="28"/>
              </w:rPr>
              <w:t>ад-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Дурр</w:t>
            </w:r>
            <w:proofErr w:type="spellEnd"/>
            <w:proofErr w:type="gram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мансур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Анвар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ат-танзиль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Мафатих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гайб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Мадарик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ат-танзиль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5. Титул «</w:t>
      </w:r>
      <w:proofErr w:type="spellStart"/>
      <w:r w:rsidRPr="00BC127F">
        <w:rPr>
          <w:color w:val="000000"/>
          <w:sz w:val="28"/>
          <w:szCs w:val="28"/>
        </w:rPr>
        <w:t>Тарджуман</w:t>
      </w:r>
      <w:proofErr w:type="spellEnd"/>
      <w:r w:rsidRPr="00BC127F">
        <w:rPr>
          <w:color w:val="000000"/>
          <w:sz w:val="28"/>
          <w:szCs w:val="28"/>
        </w:rPr>
        <w:t xml:space="preserve"> аль-</w:t>
      </w:r>
      <w:proofErr w:type="spellStart"/>
      <w:r w:rsidRPr="00BC127F">
        <w:rPr>
          <w:color w:val="000000"/>
          <w:sz w:val="28"/>
          <w:szCs w:val="28"/>
        </w:rPr>
        <w:t>Куран</w:t>
      </w:r>
      <w:proofErr w:type="spellEnd"/>
      <w:r w:rsidRPr="00BC127F">
        <w:rPr>
          <w:color w:val="000000"/>
          <w:sz w:val="28"/>
          <w:szCs w:val="28"/>
        </w:rPr>
        <w:t>» носил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Ибн-Аббас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Абу-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Хурайра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Ибн-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Масуд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Умар</w:t>
            </w:r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 xml:space="preserve">6. Самое </w:t>
      </w:r>
      <w:proofErr w:type="spellStart"/>
      <w:r w:rsidRPr="00BC127F">
        <w:rPr>
          <w:color w:val="000000"/>
          <w:sz w:val="28"/>
          <w:szCs w:val="28"/>
        </w:rPr>
        <w:t>ранне</w:t>
      </w:r>
      <w:proofErr w:type="spellEnd"/>
      <w:r w:rsidRPr="00BC127F">
        <w:rPr>
          <w:color w:val="000000"/>
          <w:sz w:val="28"/>
          <w:szCs w:val="28"/>
        </w:rPr>
        <w:t xml:space="preserve"> произведение по Ильм </w:t>
      </w:r>
      <w:proofErr w:type="spellStart"/>
      <w:r w:rsidRPr="00BC127F">
        <w:rPr>
          <w:color w:val="000000"/>
          <w:sz w:val="28"/>
          <w:szCs w:val="28"/>
        </w:rPr>
        <w:t>Усуль</w:t>
      </w:r>
      <w:proofErr w:type="spellEnd"/>
      <w:r w:rsidRPr="00BC127F">
        <w:rPr>
          <w:color w:val="000000"/>
          <w:sz w:val="28"/>
          <w:szCs w:val="28"/>
        </w:rPr>
        <w:t xml:space="preserve"> </w:t>
      </w:r>
      <w:proofErr w:type="gramStart"/>
      <w:r w:rsidRPr="00BC127F">
        <w:rPr>
          <w:color w:val="000000"/>
          <w:sz w:val="28"/>
          <w:szCs w:val="28"/>
        </w:rPr>
        <w:t>аль-хадис</w:t>
      </w:r>
      <w:proofErr w:type="gramEnd"/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Мухаддис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фасыль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Марифа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улюм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C127F">
              <w:rPr>
                <w:color w:val="000000"/>
                <w:sz w:val="28"/>
                <w:szCs w:val="28"/>
              </w:rPr>
              <w:t>аль-хадис</w:t>
            </w:r>
            <w:proofErr w:type="gram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Кифайа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вар-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ривайа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Мукаддимат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Ибн-ас-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Салях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7. Книга ас-</w:t>
      </w:r>
      <w:proofErr w:type="spellStart"/>
      <w:r w:rsidRPr="00BC127F">
        <w:rPr>
          <w:color w:val="000000"/>
          <w:sz w:val="28"/>
          <w:szCs w:val="28"/>
        </w:rPr>
        <w:t>Суйуты</w:t>
      </w:r>
      <w:proofErr w:type="spellEnd"/>
      <w:r w:rsidRPr="00BC127F">
        <w:rPr>
          <w:color w:val="000000"/>
          <w:sz w:val="28"/>
          <w:szCs w:val="28"/>
        </w:rPr>
        <w:t xml:space="preserve"> «</w:t>
      </w:r>
      <w:proofErr w:type="spellStart"/>
      <w:r w:rsidRPr="00BC127F">
        <w:rPr>
          <w:color w:val="000000"/>
          <w:sz w:val="28"/>
          <w:szCs w:val="28"/>
        </w:rPr>
        <w:t>Катф</w:t>
      </w:r>
      <w:proofErr w:type="spellEnd"/>
      <w:r w:rsidRPr="00BC127F">
        <w:rPr>
          <w:color w:val="000000"/>
          <w:sz w:val="28"/>
          <w:szCs w:val="28"/>
        </w:rPr>
        <w:t xml:space="preserve"> аль-</w:t>
      </w:r>
      <w:proofErr w:type="spellStart"/>
      <w:r w:rsidRPr="00BC127F">
        <w:rPr>
          <w:color w:val="000000"/>
          <w:sz w:val="28"/>
          <w:szCs w:val="28"/>
        </w:rPr>
        <w:t>азхар</w:t>
      </w:r>
      <w:proofErr w:type="spellEnd"/>
      <w:r w:rsidRPr="00BC127F">
        <w:rPr>
          <w:color w:val="000000"/>
          <w:sz w:val="28"/>
          <w:szCs w:val="28"/>
        </w:rPr>
        <w:t>» содержит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мутаватир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-хадисы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ахад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-хадисы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машхур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-хадисы</w:t>
            </w:r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даиф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-хадисы</w:t>
            </w:r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8. Ибн-аль-</w:t>
      </w:r>
      <w:proofErr w:type="spellStart"/>
      <w:r w:rsidRPr="00BC127F">
        <w:rPr>
          <w:color w:val="000000"/>
          <w:sz w:val="28"/>
          <w:szCs w:val="28"/>
        </w:rPr>
        <w:t>Джавзи</w:t>
      </w:r>
      <w:proofErr w:type="spellEnd"/>
      <w:r w:rsidRPr="00BC127F">
        <w:rPr>
          <w:color w:val="000000"/>
          <w:sz w:val="28"/>
          <w:szCs w:val="28"/>
        </w:rPr>
        <w:t xml:space="preserve"> написал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Тазкират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маудуат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Китаб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маудуат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Джами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ат-тахсыль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фи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ахкам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марасиль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ат-Такриб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ват-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тафсир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9. Официальное постановление о письменной фиксации и сборе хадисов сделал халиф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Умар ибн </w:t>
            </w:r>
            <w:proofErr w:type="gramStart"/>
            <w:r w:rsidRPr="00BC127F">
              <w:rPr>
                <w:color w:val="000000"/>
                <w:sz w:val="28"/>
                <w:szCs w:val="28"/>
              </w:rPr>
              <w:t>аль-Хаттаб</w:t>
            </w:r>
            <w:proofErr w:type="gram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аль-Мансур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Муавийа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Умар ибн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Абдальазиз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Вариант 3.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А) Обведите правильный ответ в круг: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1.Книгу «аль-</w:t>
      </w:r>
      <w:proofErr w:type="spellStart"/>
      <w:r w:rsidRPr="00BC127F">
        <w:rPr>
          <w:color w:val="000000"/>
          <w:sz w:val="28"/>
          <w:szCs w:val="28"/>
        </w:rPr>
        <w:t>Фарк</w:t>
      </w:r>
      <w:proofErr w:type="spellEnd"/>
      <w:r w:rsidRPr="00BC127F">
        <w:rPr>
          <w:color w:val="000000"/>
          <w:sz w:val="28"/>
          <w:szCs w:val="28"/>
        </w:rPr>
        <w:t xml:space="preserve"> </w:t>
      </w:r>
      <w:proofErr w:type="spellStart"/>
      <w:r w:rsidRPr="00BC127F">
        <w:rPr>
          <w:color w:val="000000"/>
          <w:sz w:val="28"/>
          <w:szCs w:val="28"/>
        </w:rPr>
        <w:t>байналь-фирак</w:t>
      </w:r>
      <w:proofErr w:type="spellEnd"/>
      <w:r w:rsidRPr="00BC127F">
        <w:rPr>
          <w:color w:val="000000"/>
          <w:sz w:val="28"/>
          <w:szCs w:val="28"/>
        </w:rPr>
        <w:t>» написал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9"/>
        <w:gridCol w:w="2214"/>
        <w:gridCol w:w="2314"/>
        <w:gridCol w:w="2145"/>
      </w:tblGrid>
      <w:tr w:rsidR="00BC127F" w:rsidRPr="00BC127F" w:rsidTr="00106635">
        <w:tc>
          <w:tcPr>
            <w:tcW w:w="226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Абуль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-Хасан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Ашари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85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Абдаль-Кахир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Багдади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57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аш-Шахрастани</w:t>
            </w:r>
            <w:proofErr w:type="spellEnd"/>
          </w:p>
        </w:tc>
        <w:tc>
          <w:tcPr>
            <w:tcW w:w="2236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Ибн-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Хазм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2.Наибольшим авторитетом среди ваххабитов пользуются произведения следующего средневекового богослова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Ибн-аль-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Джаузи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Ибн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Таймиййа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Ибн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Каййим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Джаузиййа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Ибн-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Касир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3.Автором сочинения «аль-</w:t>
      </w:r>
      <w:proofErr w:type="spellStart"/>
      <w:r w:rsidRPr="00BC127F">
        <w:rPr>
          <w:color w:val="000000"/>
          <w:sz w:val="28"/>
          <w:szCs w:val="28"/>
        </w:rPr>
        <w:t>Фикх</w:t>
      </w:r>
      <w:proofErr w:type="spellEnd"/>
      <w:r w:rsidRPr="00BC127F">
        <w:rPr>
          <w:color w:val="000000"/>
          <w:sz w:val="28"/>
          <w:szCs w:val="28"/>
        </w:rPr>
        <w:t xml:space="preserve"> </w:t>
      </w:r>
      <w:proofErr w:type="gramStart"/>
      <w:r w:rsidRPr="00BC127F">
        <w:rPr>
          <w:color w:val="000000"/>
          <w:sz w:val="28"/>
          <w:szCs w:val="28"/>
        </w:rPr>
        <w:t>аль-Акбар</w:t>
      </w:r>
      <w:proofErr w:type="gramEnd"/>
      <w:r w:rsidRPr="00BC127F">
        <w:rPr>
          <w:color w:val="000000"/>
          <w:sz w:val="28"/>
          <w:szCs w:val="28"/>
        </w:rPr>
        <w:t>» считается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Абуль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-Хасан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Ашари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Абу-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Ханифа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Матуриди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Ат-Тахави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 xml:space="preserve">4.Шигабутдин </w:t>
      </w:r>
      <w:proofErr w:type="spellStart"/>
      <w:r w:rsidRPr="00BC127F">
        <w:rPr>
          <w:color w:val="000000"/>
          <w:sz w:val="28"/>
          <w:szCs w:val="28"/>
        </w:rPr>
        <w:t>Марджани</w:t>
      </w:r>
      <w:proofErr w:type="spellEnd"/>
      <w:r w:rsidRPr="00BC127F">
        <w:rPr>
          <w:color w:val="000000"/>
          <w:sz w:val="28"/>
          <w:szCs w:val="28"/>
        </w:rPr>
        <w:t xml:space="preserve"> написал толкование </w:t>
      </w:r>
      <w:proofErr w:type="gramStart"/>
      <w:r w:rsidRPr="00BC127F">
        <w:rPr>
          <w:color w:val="000000"/>
          <w:sz w:val="28"/>
          <w:szCs w:val="28"/>
        </w:rPr>
        <w:t>к</w:t>
      </w:r>
      <w:proofErr w:type="gramEnd"/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3"/>
        <w:gridCol w:w="2119"/>
        <w:gridCol w:w="2239"/>
        <w:gridCol w:w="2251"/>
      </w:tblGrid>
      <w:tr w:rsidR="00BC127F" w:rsidRPr="00BC127F" w:rsidTr="00106635">
        <w:tc>
          <w:tcPr>
            <w:tcW w:w="246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Акыда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ан-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lastRenderedPageBreak/>
              <w:t>Насафиййа</w:t>
            </w:r>
            <w:proofErr w:type="spellEnd"/>
          </w:p>
        </w:tc>
        <w:tc>
          <w:tcPr>
            <w:tcW w:w="246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lastRenderedPageBreak/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Фикх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C127F">
              <w:rPr>
                <w:color w:val="000000"/>
                <w:sz w:val="28"/>
                <w:szCs w:val="28"/>
              </w:rPr>
              <w:t>аль-</w:t>
            </w:r>
            <w:r w:rsidRPr="00BC127F">
              <w:rPr>
                <w:color w:val="000000"/>
                <w:sz w:val="28"/>
                <w:szCs w:val="28"/>
              </w:rPr>
              <w:lastRenderedPageBreak/>
              <w:t>Акбар</w:t>
            </w:r>
            <w:proofErr w:type="gramEnd"/>
          </w:p>
        </w:tc>
        <w:tc>
          <w:tcPr>
            <w:tcW w:w="2464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lastRenderedPageBreak/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Акыда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</w:t>
            </w:r>
            <w:r w:rsidRPr="00BC127F">
              <w:rPr>
                <w:color w:val="000000"/>
                <w:sz w:val="28"/>
                <w:szCs w:val="28"/>
              </w:rPr>
              <w:lastRenderedPageBreak/>
              <w:t>Тахавиййа</w:t>
            </w:r>
            <w:proofErr w:type="spellEnd"/>
          </w:p>
        </w:tc>
        <w:tc>
          <w:tcPr>
            <w:tcW w:w="2464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lastRenderedPageBreak/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Акыда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lastRenderedPageBreak/>
              <w:t>Васитыййа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lastRenderedPageBreak/>
        <w:t>5.Книгу «аль-</w:t>
      </w:r>
      <w:proofErr w:type="spellStart"/>
      <w:r w:rsidRPr="00BC127F">
        <w:rPr>
          <w:color w:val="000000"/>
          <w:sz w:val="28"/>
          <w:szCs w:val="28"/>
        </w:rPr>
        <w:t>Акыда</w:t>
      </w:r>
      <w:proofErr w:type="spellEnd"/>
      <w:r w:rsidRPr="00BC127F">
        <w:rPr>
          <w:color w:val="000000"/>
          <w:sz w:val="28"/>
          <w:szCs w:val="28"/>
        </w:rPr>
        <w:t xml:space="preserve"> аль-</w:t>
      </w:r>
      <w:proofErr w:type="spellStart"/>
      <w:r w:rsidRPr="00BC127F">
        <w:rPr>
          <w:color w:val="000000"/>
          <w:sz w:val="28"/>
          <w:szCs w:val="28"/>
        </w:rPr>
        <w:t>Васитыййа</w:t>
      </w:r>
      <w:proofErr w:type="spellEnd"/>
      <w:r w:rsidRPr="00BC127F">
        <w:rPr>
          <w:color w:val="000000"/>
          <w:sz w:val="28"/>
          <w:szCs w:val="28"/>
        </w:rPr>
        <w:t>» написал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9"/>
        <w:gridCol w:w="2200"/>
        <w:gridCol w:w="2195"/>
        <w:gridCol w:w="2268"/>
      </w:tblGrid>
      <w:tr w:rsidR="00BC127F" w:rsidRPr="00BC127F" w:rsidTr="00106635">
        <w:tc>
          <w:tcPr>
            <w:tcW w:w="246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Ашари</w:t>
            </w:r>
            <w:proofErr w:type="spellEnd"/>
          </w:p>
        </w:tc>
        <w:tc>
          <w:tcPr>
            <w:tcW w:w="246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ат-Тахави</w:t>
            </w:r>
            <w:proofErr w:type="spellEnd"/>
          </w:p>
        </w:tc>
        <w:tc>
          <w:tcPr>
            <w:tcW w:w="2464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Газали</w:t>
            </w:r>
            <w:proofErr w:type="spellEnd"/>
          </w:p>
        </w:tc>
        <w:tc>
          <w:tcPr>
            <w:tcW w:w="2464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Ибн-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Таймиййа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6.Все сунниты признают в качестве символа веры книгу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9"/>
        <w:gridCol w:w="2159"/>
        <w:gridCol w:w="2265"/>
        <w:gridCol w:w="2279"/>
      </w:tblGrid>
      <w:tr w:rsidR="00BC127F" w:rsidRPr="00BC127F" w:rsidTr="00106635">
        <w:tc>
          <w:tcPr>
            <w:tcW w:w="246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Ибана</w:t>
            </w:r>
            <w:proofErr w:type="spellEnd"/>
          </w:p>
        </w:tc>
        <w:tc>
          <w:tcPr>
            <w:tcW w:w="246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Фикх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C127F">
              <w:rPr>
                <w:color w:val="000000"/>
                <w:sz w:val="28"/>
                <w:szCs w:val="28"/>
              </w:rPr>
              <w:t>аль-Акбар</w:t>
            </w:r>
            <w:proofErr w:type="gramEnd"/>
          </w:p>
        </w:tc>
        <w:tc>
          <w:tcPr>
            <w:tcW w:w="2464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Акыда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ат-Тахавиййа</w:t>
            </w:r>
            <w:proofErr w:type="spellEnd"/>
          </w:p>
        </w:tc>
        <w:tc>
          <w:tcPr>
            <w:tcW w:w="2464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Акыда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Хамавиййа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7.Книга «</w:t>
      </w:r>
      <w:proofErr w:type="spellStart"/>
      <w:r w:rsidRPr="00BC127F">
        <w:rPr>
          <w:color w:val="000000"/>
          <w:sz w:val="28"/>
          <w:szCs w:val="28"/>
        </w:rPr>
        <w:t>Табсырат</w:t>
      </w:r>
      <w:proofErr w:type="spellEnd"/>
      <w:r w:rsidRPr="00BC127F">
        <w:rPr>
          <w:color w:val="000000"/>
          <w:sz w:val="28"/>
          <w:szCs w:val="28"/>
        </w:rPr>
        <w:t xml:space="preserve"> ал-</w:t>
      </w:r>
      <w:proofErr w:type="spellStart"/>
      <w:r w:rsidRPr="00BC127F">
        <w:rPr>
          <w:color w:val="000000"/>
          <w:sz w:val="28"/>
          <w:szCs w:val="28"/>
        </w:rPr>
        <w:t>адилля</w:t>
      </w:r>
      <w:proofErr w:type="spellEnd"/>
      <w:r w:rsidRPr="00BC127F">
        <w:rPr>
          <w:color w:val="000000"/>
          <w:sz w:val="28"/>
          <w:szCs w:val="28"/>
        </w:rPr>
        <w:t>» один из главных источников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8"/>
        <w:gridCol w:w="2299"/>
        <w:gridCol w:w="2202"/>
        <w:gridCol w:w="2153"/>
      </w:tblGrid>
      <w:tr w:rsidR="00BC127F" w:rsidRPr="00BC127F" w:rsidTr="00106635">
        <w:tc>
          <w:tcPr>
            <w:tcW w:w="246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ашаритов</w:t>
            </w:r>
            <w:proofErr w:type="spellEnd"/>
          </w:p>
        </w:tc>
        <w:tc>
          <w:tcPr>
            <w:tcW w:w="246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матуридитов</w:t>
            </w:r>
            <w:proofErr w:type="spellEnd"/>
          </w:p>
        </w:tc>
        <w:tc>
          <w:tcPr>
            <w:tcW w:w="2464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таймитов</w:t>
            </w:r>
            <w:proofErr w:type="spellEnd"/>
          </w:p>
        </w:tc>
        <w:tc>
          <w:tcPr>
            <w:tcW w:w="2464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шиитов</w:t>
            </w:r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8. Некоторые исламские ученые называют «Библией ваххабизма» эту книгу –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Акыда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ат-Тахавиййа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Китаб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ат-Таухид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Шарх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ат-Тахавиййа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Ибн-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Аби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Изз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Ханафи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Фатх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маджид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фи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шарх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китаб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ат-таухид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Б) Впишите в пустое место требуемое: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9.Книгу «</w:t>
      </w:r>
      <w:proofErr w:type="spellStart"/>
      <w:r w:rsidRPr="00BC127F">
        <w:rPr>
          <w:color w:val="000000"/>
          <w:sz w:val="28"/>
          <w:szCs w:val="28"/>
        </w:rPr>
        <w:t>Китаб</w:t>
      </w:r>
      <w:proofErr w:type="spellEnd"/>
      <w:r w:rsidRPr="00BC127F">
        <w:rPr>
          <w:color w:val="000000"/>
          <w:sz w:val="28"/>
          <w:szCs w:val="28"/>
        </w:rPr>
        <w:t xml:space="preserve"> аль-</w:t>
      </w:r>
      <w:proofErr w:type="spellStart"/>
      <w:r w:rsidRPr="00BC127F">
        <w:rPr>
          <w:color w:val="000000"/>
          <w:sz w:val="28"/>
          <w:szCs w:val="28"/>
        </w:rPr>
        <w:t>миляль</w:t>
      </w:r>
      <w:proofErr w:type="spellEnd"/>
      <w:r w:rsidRPr="00BC127F">
        <w:rPr>
          <w:color w:val="000000"/>
          <w:sz w:val="28"/>
          <w:szCs w:val="28"/>
        </w:rPr>
        <w:t xml:space="preserve"> </w:t>
      </w:r>
      <w:proofErr w:type="spellStart"/>
      <w:r w:rsidRPr="00BC127F">
        <w:rPr>
          <w:color w:val="000000"/>
          <w:sz w:val="28"/>
          <w:szCs w:val="28"/>
        </w:rPr>
        <w:t>ва</w:t>
      </w:r>
      <w:proofErr w:type="spellEnd"/>
      <w:r w:rsidRPr="00BC127F">
        <w:rPr>
          <w:color w:val="000000"/>
          <w:sz w:val="28"/>
          <w:szCs w:val="28"/>
        </w:rPr>
        <w:t>-н-</w:t>
      </w:r>
      <w:proofErr w:type="spellStart"/>
      <w:r w:rsidRPr="00BC127F">
        <w:rPr>
          <w:color w:val="000000"/>
          <w:sz w:val="28"/>
          <w:szCs w:val="28"/>
        </w:rPr>
        <w:t>нихаль</w:t>
      </w:r>
      <w:proofErr w:type="spellEnd"/>
      <w:r w:rsidRPr="00BC127F">
        <w:rPr>
          <w:color w:val="000000"/>
          <w:sz w:val="28"/>
          <w:szCs w:val="28"/>
        </w:rPr>
        <w:t>» написал ________________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Вариант 4.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Обведите правильный ответ в круг:</w:t>
      </w:r>
    </w:p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1. Книгу «аль-</w:t>
      </w:r>
      <w:proofErr w:type="spellStart"/>
      <w:r w:rsidRPr="00BC127F">
        <w:rPr>
          <w:color w:val="000000"/>
          <w:sz w:val="28"/>
          <w:szCs w:val="28"/>
        </w:rPr>
        <w:t>Хидайа</w:t>
      </w:r>
      <w:proofErr w:type="spellEnd"/>
      <w:r w:rsidRPr="00BC127F">
        <w:rPr>
          <w:color w:val="000000"/>
          <w:sz w:val="28"/>
          <w:szCs w:val="28"/>
        </w:rPr>
        <w:t xml:space="preserve">» написал 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Маргинани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Касани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ас-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Сарахси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ат-Тахави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 xml:space="preserve">2. </w:t>
      </w:r>
      <w:proofErr w:type="spellStart"/>
      <w:r w:rsidRPr="00BC127F">
        <w:rPr>
          <w:color w:val="000000"/>
          <w:sz w:val="28"/>
          <w:szCs w:val="28"/>
        </w:rPr>
        <w:t>Компедиум</w:t>
      </w:r>
      <w:proofErr w:type="spellEnd"/>
      <w:r w:rsidRPr="00BC127F">
        <w:rPr>
          <w:color w:val="000000"/>
          <w:sz w:val="28"/>
          <w:szCs w:val="28"/>
        </w:rPr>
        <w:t xml:space="preserve"> по-арабски называется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джами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хашийа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мухтасар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шарх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3. Следующее произведение аль-</w:t>
      </w:r>
      <w:proofErr w:type="spellStart"/>
      <w:r w:rsidRPr="00BC127F">
        <w:rPr>
          <w:color w:val="000000"/>
          <w:sz w:val="28"/>
          <w:szCs w:val="28"/>
        </w:rPr>
        <w:t>Газали</w:t>
      </w:r>
      <w:proofErr w:type="spellEnd"/>
      <w:r w:rsidRPr="00BC127F">
        <w:rPr>
          <w:color w:val="000000"/>
          <w:sz w:val="28"/>
          <w:szCs w:val="28"/>
        </w:rPr>
        <w:t xml:space="preserve"> посвящено Ильм </w:t>
      </w:r>
      <w:proofErr w:type="spellStart"/>
      <w:r w:rsidRPr="00BC127F">
        <w:rPr>
          <w:color w:val="000000"/>
          <w:sz w:val="28"/>
          <w:szCs w:val="28"/>
        </w:rPr>
        <w:t>усуль</w:t>
      </w:r>
      <w:proofErr w:type="spellEnd"/>
      <w:r w:rsidRPr="00BC127F">
        <w:rPr>
          <w:color w:val="000000"/>
          <w:sz w:val="28"/>
          <w:szCs w:val="28"/>
        </w:rPr>
        <w:t xml:space="preserve"> аль-</w:t>
      </w:r>
      <w:proofErr w:type="spellStart"/>
      <w:r w:rsidRPr="00BC127F">
        <w:rPr>
          <w:color w:val="000000"/>
          <w:sz w:val="28"/>
          <w:szCs w:val="28"/>
        </w:rPr>
        <w:t>фикх</w:t>
      </w:r>
      <w:proofErr w:type="spellEnd"/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Кимийа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-и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саадат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Мункыз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мин ад-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даляль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Мустасфа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Мизан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амаль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4. «</w:t>
      </w:r>
      <w:proofErr w:type="spellStart"/>
      <w:r w:rsidRPr="00BC127F">
        <w:rPr>
          <w:color w:val="000000"/>
          <w:sz w:val="28"/>
          <w:szCs w:val="28"/>
        </w:rPr>
        <w:t>Китаб</w:t>
      </w:r>
      <w:proofErr w:type="spellEnd"/>
      <w:r w:rsidRPr="00BC127F">
        <w:rPr>
          <w:color w:val="000000"/>
          <w:sz w:val="28"/>
          <w:szCs w:val="28"/>
        </w:rPr>
        <w:t xml:space="preserve"> </w:t>
      </w:r>
      <w:proofErr w:type="gramStart"/>
      <w:r w:rsidRPr="00BC127F">
        <w:rPr>
          <w:color w:val="000000"/>
          <w:sz w:val="28"/>
          <w:szCs w:val="28"/>
        </w:rPr>
        <w:t>аль-харадж</w:t>
      </w:r>
      <w:proofErr w:type="gramEnd"/>
      <w:r w:rsidRPr="00BC127F">
        <w:rPr>
          <w:color w:val="000000"/>
          <w:sz w:val="28"/>
          <w:szCs w:val="28"/>
        </w:rPr>
        <w:t>» написал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Абу-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Ханифа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Абу-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Йусуф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аш-Шейбани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Зуфар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5.Абдаррахман аль-</w:t>
      </w:r>
      <w:proofErr w:type="spellStart"/>
      <w:r w:rsidRPr="00BC127F">
        <w:rPr>
          <w:color w:val="000000"/>
          <w:sz w:val="28"/>
          <w:szCs w:val="28"/>
        </w:rPr>
        <w:t>Джузайри</w:t>
      </w:r>
      <w:proofErr w:type="spellEnd"/>
      <w:r w:rsidRPr="00BC127F">
        <w:rPr>
          <w:color w:val="000000"/>
          <w:sz w:val="28"/>
          <w:szCs w:val="28"/>
        </w:rPr>
        <w:t xml:space="preserve"> написал книгу под названием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Адиллят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фикх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ислями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Фикх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ас-сунна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Китаб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фикх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аля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мазахиб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C127F">
              <w:rPr>
                <w:color w:val="000000"/>
                <w:sz w:val="28"/>
                <w:szCs w:val="28"/>
              </w:rPr>
              <w:t>аль-хамса</w:t>
            </w:r>
            <w:proofErr w:type="gram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Китаб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фикх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аля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-ль-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мазахиб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аль-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арбаа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6.Захир ар-</w:t>
      </w:r>
      <w:proofErr w:type="spellStart"/>
      <w:r w:rsidRPr="00BC127F">
        <w:rPr>
          <w:color w:val="000000"/>
          <w:sz w:val="28"/>
          <w:szCs w:val="28"/>
        </w:rPr>
        <w:t>ривайа</w:t>
      </w:r>
      <w:proofErr w:type="spellEnd"/>
      <w:r w:rsidRPr="00BC127F">
        <w:rPr>
          <w:color w:val="000000"/>
          <w:sz w:val="28"/>
          <w:szCs w:val="28"/>
        </w:rPr>
        <w:t xml:space="preserve"> в </w:t>
      </w:r>
      <w:proofErr w:type="spellStart"/>
      <w:r w:rsidRPr="00BC127F">
        <w:rPr>
          <w:color w:val="000000"/>
          <w:sz w:val="28"/>
          <w:szCs w:val="28"/>
        </w:rPr>
        <w:t>ханафитском</w:t>
      </w:r>
      <w:proofErr w:type="spellEnd"/>
      <w:r w:rsidRPr="00BC127F">
        <w:rPr>
          <w:color w:val="000000"/>
          <w:sz w:val="28"/>
          <w:szCs w:val="28"/>
        </w:rPr>
        <w:t xml:space="preserve"> </w:t>
      </w:r>
      <w:proofErr w:type="spellStart"/>
      <w:r w:rsidRPr="00BC127F">
        <w:rPr>
          <w:color w:val="000000"/>
          <w:sz w:val="28"/>
          <w:szCs w:val="28"/>
        </w:rPr>
        <w:t>мазхабе</w:t>
      </w:r>
      <w:proofErr w:type="spellEnd"/>
      <w:r w:rsidRPr="00BC127F">
        <w:rPr>
          <w:color w:val="000000"/>
          <w:sz w:val="28"/>
          <w:szCs w:val="28"/>
        </w:rPr>
        <w:t xml:space="preserve"> означает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BC127F">
              <w:rPr>
                <w:color w:val="000000"/>
                <w:sz w:val="28"/>
                <w:szCs w:val="28"/>
              </w:rPr>
              <w:t>Ясные</w:t>
            </w:r>
            <w:proofErr w:type="gramEnd"/>
            <w:r w:rsidRPr="00BC127F">
              <w:rPr>
                <w:color w:val="000000"/>
                <w:sz w:val="28"/>
                <w:szCs w:val="28"/>
              </w:rPr>
              <w:t xml:space="preserve"> и достоверные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иджтихады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>, относящиеся к Абу-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Ханифе</w:t>
            </w:r>
            <w:proofErr w:type="spellEnd"/>
            <w:r w:rsidRPr="00BC127F">
              <w:rPr>
                <w:color w:val="000000"/>
                <w:sz w:val="28"/>
                <w:szCs w:val="28"/>
              </w:rPr>
              <w:t xml:space="preserve"> и его двум ученикам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>недостоверные высказывания, возводимые к трем имамам</w:t>
            </w:r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BC127F">
              <w:rPr>
                <w:color w:val="000000"/>
                <w:sz w:val="28"/>
                <w:szCs w:val="28"/>
              </w:rPr>
              <w:t xml:space="preserve">нормы и фетвы, изданные на основе доводов более поздних </w:t>
            </w:r>
            <w:proofErr w:type="spellStart"/>
            <w:r w:rsidRPr="00BC127F">
              <w:rPr>
                <w:color w:val="000000"/>
                <w:sz w:val="28"/>
                <w:szCs w:val="28"/>
              </w:rPr>
              <w:t>муджтахидов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7.Сборник «аль-</w:t>
      </w:r>
      <w:proofErr w:type="spellStart"/>
      <w:r w:rsidRPr="00BC127F">
        <w:rPr>
          <w:color w:val="000000"/>
          <w:sz w:val="28"/>
          <w:szCs w:val="28"/>
        </w:rPr>
        <w:t>Муватта</w:t>
      </w:r>
      <w:proofErr w:type="spellEnd"/>
      <w:r w:rsidRPr="00BC127F">
        <w:rPr>
          <w:color w:val="000000"/>
          <w:sz w:val="28"/>
          <w:szCs w:val="28"/>
        </w:rPr>
        <w:t xml:space="preserve">» - главный источник </w:t>
      </w:r>
      <w:proofErr w:type="spellStart"/>
      <w:r w:rsidRPr="00BC127F">
        <w:rPr>
          <w:color w:val="000000"/>
          <w:sz w:val="28"/>
          <w:szCs w:val="28"/>
        </w:rPr>
        <w:t>мазхаба</w:t>
      </w:r>
      <w:proofErr w:type="spellEnd"/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ханафитов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маликитов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шафиитов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ханбалитов</w:t>
            </w:r>
            <w:proofErr w:type="spellEnd"/>
          </w:p>
        </w:tc>
      </w:tr>
    </w:tbl>
    <w:p w:rsidR="00BC127F" w:rsidRPr="00BC127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t>8. «</w:t>
      </w:r>
      <w:proofErr w:type="spellStart"/>
      <w:r w:rsidRPr="00BC127F">
        <w:rPr>
          <w:color w:val="000000"/>
          <w:sz w:val="28"/>
          <w:szCs w:val="28"/>
        </w:rPr>
        <w:t>Китаб</w:t>
      </w:r>
      <w:proofErr w:type="spellEnd"/>
      <w:r w:rsidRPr="00BC127F">
        <w:rPr>
          <w:color w:val="000000"/>
          <w:sz w:val="28"/>
          <w:szCs w:val="28"/>
        </w:rPr>
        <w:t xml:space="preserve"> аль-Умм» - главный источник </w:t>
      </w:r>
      <w:proofErr w:type="spellStart"/>
      <w:r w:rsidRPr="00BC127F">
        <w:rPr>
          <w:color w:val="000000"/>
          <w:sz w:val="28"/>
          <w:szCs w:val="28"/>
        </w:rPr>
        <w:t>мазхаба</w:t>
      </w:r>
      <w:proofErr w:type="spellEnd"/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BC127F" w:rsidTr="00106635"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ханафитов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маликитов</w:t>
            </w:r>
            <w:proofErr w:type="spellEnd"/>
          </w:p>
        </w:tc>
        <w:tc>
          <w:tcPr>
            <w:tcW w:w="2169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шафиитов</w:t>
            </w:r>
            <w:proofErr w:type="spellEnd"/>
          </w:p>
        </w:tc>
        <w:tc>
          <w:tcPr>
            <w:tcW w:w="2673" w:type="dxa"/>
          </w:tcPr>
          <w:p w:rsidR="00BC127F" w:rsidRPr="00BC127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C127F">
              <w:rPr>
                <w:color w:val="000000"/>
                <w:sz w:val="28"/>
                <w:szCs w:val="28"/>
              </w:rPr>
              <w:t>ханбалитов</w:t>
            </w:r>
            <w:proofErr w:type="spellEnd"/>
          </w:p>
        </w:tc>
      </w:tr>
    </w:tbl>
    <w:p w:rsidR="00BC127F" w:rsidRPr="00DB6B2F" w:rsidRDefault="00BC127F" w:rsidP="00BC127F">
      <w:pPr>
        <w:spacing w:line="23" w:lineRule="atLeast"/>
        <w:ind w:left="709"/>
        <w:jc w:val="both"/>
        <w:rPr>
          <w:color w:val="000000"/>
          <w:sz w:val="28"/>
          <w:szCs w:val="28"/>
        </w:rPr>
      </w:pPr>
      <w:r w:rsidRPr="00BC127F">
        <w:rPr>
          <w:color w:val="000000"/>
          <w:sz w:val="28"/>
          <w:szCs w:val="28"/>
        </w:rPr>
        <w:lastRenderedPageBreak/>
        <w:t>9.Книгу «ар-</w:t>
      </w:r>
      <w:proofErr w:type="spellStart"/>
      <w:r w:rsidRPr="00DB6B2F">
        <w:rPr>
          <w:color w:val="000000"/>
          <w:sz w:val="28"/>
          <w:szCs w:val="28"/>
        </w:rPr>
        <w:t>Рисаля</w:t>
      </w:r>
      <w:proofErr w:type="spellEnd"/>
      <w:r w:rsidRPr="00DB6B2F">
        <w:rPr>
          <w:color w:val="000000"/>
          <w:sz w:val="28"/>
          <w:szCs w:val="28"/>
        </w:rPr>
        <w:t xml:space="preserve">» по </w:t>
      </w:r>
      <w:proofErr w:type="spellStart"/>
      <w:r w:rsidRPr="00DB6B2F">
        <w:rPr>
          <w:color w:val="000000"/>
          <w:sz w:val="28"/>
          <w:szCs w:val="28"/>
        </w:rPr>
        <w:t>усуль</w:t>
      </w:r>
      <w:proofErr w:type="spellEnd"/>
      <w:r w:rsidRPr="00DB6B2F">
        <w:rPr>
          <w:color w:val="000000"/>
          <w:sz w:val="28"/>
          <w:szCs w:val="28"/>
        </w:rPr>
        <w:t xml:space="preserve"> аль-</w:t>
      </w:r>
      <w:proofErr w:type="spellStart"/>
      <w:r w:rsidRPr="00DB6B2F">
        <w:rPr>
          <w:color w:val="000000"/>
          <w:sz w:val="28"/>
          <w:szCs w:val="28"/>
        </w:rPr>
        <w:t>фикх</w:t>
      </w:r>
      <w:proofErr w:type="spellEnd"/>
      <w:r w:rsidRPr="00DB6B2F">
        <w:rPr>
          <w:color w:val="000000"/>
          <w:sz w:val="28"/>
          <w:szCs w:val="28"/>
        </w:rPr>
        <w:t xml:space="preserve"> написал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BC127F" w:rsidRPr="00DB6B2F" w:rsidTr="00106635">
        <w:tc>
          <w:tcPr>
            <w:tcW w:w="2169" w:type="dxa"/>
          </w:tcPr>
          <w:p w:rsidR="00BC127F" w:rsidRPr="00DB6B2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DB6B2F">
              <w:rPr>
                <w:color w:val="000000"/>
                <w:sz w:val="28"/>
                <w:szCs w:val="28"/>
              </w:rPr>
              <w:t>Абу-</w:t>
            </w:r>
            <w:proofErr w:type="spellStart"/>
            <w:r w:rsidRPr="00DB6B2F">
              <w:rPr>
                <w:color w:val="000000"/>
                <w:sz w:val="28"/>
                <w:szCs w:val="28"/>
              </w:rPr>
              <w:t>Ханифа</w:t>
            </w:r>
            <w:proofErr w:type="spellEnd"/>
          </w:p>
        </w:tc>
        <w:tc>
          <w:tcPr>
            <w:tcW w:w="2169" w:type="dxa"/>
          </w:tcPr>
          <w:p w:rsidR="00BC127F" w:rsidRPr="00DB6B2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DB6B2F">
              <w:rPr>
                <w:color w:val="000000"/>
                <w:sz w:val="28"/>
                <w:szCs w:val="28"/>
              </w:rPr>
              <w:t>Малик</w:t>
            </w:r>
          </w:p>
        </w:tc>
        <w:tc>
          <w:tcPr>
            <w:tcW w:w="2169" w:type="dxa"/>
          </w:tcPr>
          <w:p w:rsidR="00BC127F" w:rsidRPr="00DB6B2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B6B2F">
              <w:rPr>
                <w:color w:val="000000"/>
                <w:sz w:val="28"/>
                <w:szCs w:val="28"/>
              </w:rPr>
              <w:t>аш-Шафии</w:t>
            </w:r>
            <w:proofErr w:type="spellEnd"/>
          </w:p>
        </w:tc>
        <w:tc>
          <w:tcPr>
            <w:tcW w:w="2673" w:type="dxa"/>
          </w:tcPr>
          <w:p w:rsidR="00BC127F" w:rsidRPr="00DB6B2F" w:rsidRDefault="00BC127F" w:rsidP="00BC127F">
            <w:pPr>
              <w:spacing w:line="23" w:lineRule="atLeast"/>
              <w:jc w:val="both"/>
              <w:rPr>
                <w:color w:val="000000"/>
                <w:sz w:val="28"/>
                <w:szCs w:val="28"/>
              </w:rPr>
            </w:pPr>
            <w:r w:rsidRPr="00DB6B2F">
              <w:rPr>
                <w:color w:val="000000"/>
                <w:sz w:val="28"/>
                <w:szCs w:val="28"/>
              </w:rPr>
              <w:t>Ибн-</w:t>
            </w:r>
            <w:proofErr w:type="spellStart"/>
            <w:r w:rsidRPr="00DB6B2F">
              <w:rPr>
                <w:color w:val="000000"/>
                <w:sz w:val="28"/>
                <w:szCs w:val="28"/>
              </w:rPr>
              <w:t>Ханбаль</w:t>
            </w:r>
            <w:proofErr w:type="spellEnd"/>
          </w:p>
        </w:tc>
      </w:tr>
    </w:tbl>
    <w:p w:rsidR="00DB6B2F" w:rsidRPr="00DB6B2F" w:rsidRDefault="00DB6B2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BF5AF6" w:rsidRPr="00DB6B2F" w:rsidRDefault="00293EA2" w:rsidP="00DB6B2F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B6B2F">
        <w:rPr>
          <w:b/>
          <w:sz w:val="28"/>
          <w:szCs w:val="28"/>
        </w:rPr>
        <w:t>5.</w:t>
      </w:r>
      <w:r w:rsidR="00DB6B2F" w:rsidRPr="00DB6B2F">
        <w:rPr>
          <w:b/>
          <w:sz w:val="28"/>
          <w:szCs w:val="28"/>
        </w:rPr>
        <w:t>2</w:t>
      </w:r>
      <w:r w:rsidRPr="00DB6B2F">
        <w:rPr>
          <w:b/>
          <w:sz w:val="28"/>
          <w:szCs w:val="28"/>
        </w:rPr>
        <w:t xml:space="preserve">. </w:t>
      </w:r>
      <w:r w:rsidR="00BF5AF6" w:rsidRPr="00DB6B2F">
        <w:rPr>
          <w:b/>
          <w:sz w:val="28"/>
          <w:szCs w:val="28"/>
        </w:rPr>
        <w:t xml:space="preserve">Примерные вопросы </w:t>
      </w:r>
      <w:r w:rsidRPr="00DB6B2F">
        <w:rPr>
          <w:b/>
          <w:sz w:val="28"/>
          <w:szCs w:val="28"/>
        </w:rPr>
        <w:t>к зачету</w:t>
      </w:r>
      <w:r w:rsidR="00BF5AF6" w:rsidRPr="00DB6B2F">
        <w:rPr>
          <w:b/>
          <w:sz w:val="28"/>
          <w:szCs w:val="28"/>
        </w:rPr>
        <w:t>:</w:t>
      </w:r>
    </w:p>
    <w:p w:rsidR="00DB6B2F" w:rsidRP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DB6B2F">
        <w:rPr>
          <w:sz w:val="28"/>
          <w:szCs w:val="28"/>
        </w:rPr>
        <w:t>Место и роль арабского мусульманского наследия в мировом контексте.</w:t>
      </w:r>
    </w:p>
    <w:p w:rsidR="00DB6B2F" w:rsidRP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DB6B2F">
        <w:rPr>
          <w:sz w:val="28"/>
          <w:szCs w:val="28"/>
        </w:rPr>
        <w:t>Медресе, библиотеки, книжные лавки в истории исламского мира.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DB6B2F">
        <w:rPr>
          <w:sz w:val="28"/>
          <w:szCs w:val="28"/>
        </w:rPr>
        <w:t>Понятие источник и</w:t>
      </w:r>
      <w:r>
        <w:rPr>
          <w:sz w:val="28"/>
          <w:szCs w:val="28"/>
        </w:rPr>
        <w:t xml:space="preserve"> исследование.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7C5A1A">
        <w:rPr>
          <w:sz w:val="28"/>
          <w:szCs w:val="28"/>
        </w:rPr>
        <w:t>Понятия «богословие», «теология»</w:t>
      </w:r>
      <w:r>
        <w:rPr>
          <w:sz w:val="28"/>
          <w:szCs w:val="28"/>
        </w:rPr>
        <w:t>.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Понятия</w:t>
      </w:r>
      <w:r w:rsidRPr="007C5A1A">
        <w:rPr>
          <w:sz w:val="28"/>
          <w:szCs w:val="28"/>
        </w:rPr>
        <w:t xml:space="preserve"> «</w:t>
      </w:r>
      <w:proofErr w:type="spellStart"/>
      <w:r w:rsidRPr="007C5A1A">
        <w:rPr>
          <w:sz w:val="28"/>
          <w:szCs w:val="28"/>
        </w:rPr>
        <w:t>усуль</w:t>
      </w:r>
      <w:proofErr w:type="spellEnd"/>
      <w:r w:rsidRPr="007C5A1A">
        <w:rPr>
          <w:sz w:val="28"/>
          <w:szCs w:val="28"/>
        </w:rPr>
        <w:t>», «фуру», «</w:t>
      </w:r>
      <w:proofErr w:type="spellStart"/>
      <w:r w:rsidRPr="007C5A1A">
        <w:rPr>
          <w:sz w:val="28"/>
          <w:szCs w:val="28"/>
        </w:rPr>
        <w:t>ахкам</w:t>
      </w:r>
      <w:proofErr w:type="spellEnd"/>
      <w:r w:rsidRPr="007C5A1A">
        <w:rPr>
          <w:sz w:val="28"/>
          <w:szCs w:val="28"/>
        </w:rPr>
        <w:t xml:space="preserve"> </w:t>
      </w:r>
      <w:proofErr w:type="spellStart"/>
      <w:r w:rsidRPr="007C5A1A">
        <w:rPr>
          <w:sz w:val="28"/>
          <w:szCs w:val="28"/>
        </w:rPr>
        <w:t>шариййа</w:t>
      </w:r>
      <w:proofErr w:type="spellEnd"/>
      <w:r w:rsidRPr="007C5A1A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7C5A1A">
        <w:rPr>
          <w:sz w:val="28"/>
          <w:szCs w:val="28"/>
        </w:rPr>
        <w:t xml:space="preserve"> 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7C5A1A">
        <w:rPr>
          <w:sz w:val="28"/>
          <w:szCs w:val="28"/>
        </w:rPr>
        <w:t>лассификация исламских наук</w:t>
      </w:r>
      <w:r>
        <w:rPr>
          <w:sz w:val="28"/>
          <w:szCs w:val="28"/>
        </w:rPr>
        <w:t xml:space="preserve"> и дисциплин</w:t>
      </w:r>
      <w:r w:rsidRPr="007C5A1A">
        <w:rPr>
          <w:sz w:val="28"/>
          <w:szCs w:val="28"/>
        </w:rPr>
        <w:t xml:space="preserve">, концепция «ислам, </w:t>
      </w:r>
      <w:proofErr w:type="spellStart"/>
      <w:r w:rsidRPr="007C5A1A">
        <w:rPr>
          <w:sz w:val="28"/>
          <w:szCs w:val="28"/>
        </w:rPr>
        <w:t>иман</w:t>
      </w:r>
      <w:proofErr w:type="spellEnd"/>
      <w:r w:rsidRPr="007C5A1A">
        <w:rPr>
          <w:sz w:val="28"/>
          <w:szCs w:val="28"/>
        </w:rPr>
        <w:t xml:space="preserve">, </w:t>
      </w:r>
      <w:proofErr w:type="spellStart"/>
      <w:r w:rsidRPr="007C5A1A">
        <w:rPr>
          <w:sz w:val="28"/>
          <w:szCs w:val="28"/>
        </w:rPr>
        <w:t>ихсан</w:t>
      </w:r>
      <w:proofErr w:type="spellEnd"/>
      <w:r w:rsidRPr="007C5A1A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7C5A1A">
        <w:rPr>
          <w:sz w:val="28"/>
          <w:szCs w:val="28"/>
        </w:rPr>
        <w:t xml:space="preserve"> </w:t>
      </w:r>
    </w:p>
    <w:p w:rsidR="00DB6B2F" w:rsidRPr="007C5A1A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C5A1A">
        <w:rPr>
          <w:sz w:val="28"/>
          <w:szCs w:val="28"/>
        </w:rPr>
        <w:t xml:space="preserve">ажность богословия, его актуальность в современном мире. 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Необходимость в комментарии </w:t>
      </w:r>
      <w:proofErr w:type="spellStart"/>
      <w:r w:rsidRPr="0068795E">
        <w:rPr>
          <w:sz w:val="28"/>
          <w:szCs w:val="28"/>
        </w:rPr>
        <w:t>аятов</w:t>
      </w:r>
      <w:proofErr w:type="spellEnd"/>
      <w:r w:rsidRPr="0068795E">
        <w:rPr>
          <w:sz w:val="28"/>
          <w:szCs w:val="28"/>
        </w:rPr>
        <w:t>, первые толкователи Корана, статус Ибн-Аббаса.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proofErr w:type="spellStart"/>
      <w:r w:rsidRPr="0068795E">
        <w:rPr>
          <w:sz w:val="28"/>
          <w:szCs w:val="28"/>
        </w:rPr>
        <w:t>Табакат</w:t>
      </w:r>
      <w:proofErr w:type="spellEnd"/>
      <w:r w:rsidRPr="0068795E">
        <w:rPr>
          <w:sz w:val="28"/>
          <w:szCs w:val="28"/>
        </w:rPr>
        <w:t xml:space="preserve"> аль-</w:t>
      </w:r>
      <w:proofErr w:type="spellStart"/>
      <w:r w:rsidRPr="0068795E">
        <w:rPr>
          <w:sz w:val="28"/>
          <w:szCs w:val="28"/>
        </w:rPr>
        <w:t>муфассирин</w:t>
      </w:r>
      <w:proofErr w:type="spellEnd"/>
      <w:r w:rsidRPr="0068795E">
        <w:rPr>
          <w:sz w:val="28"/>
          <w:szCs w:val="28"/>
        </w:rPr>
        <w:t>.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Имам </w:t>
      </w:r>
      <w:proofErr w:type="spellStart"/>
      <w:r w:rsidRPr="0068795E">
        <w:rPr>
          <w:sz w:val="28"/>
          <w:szCs w:val="28"/>
        </w:rPr>
        <w:t>Табари</w:t>
      </w:r>
      <w:proofErr w:type="spellEnd"/>
      <w:r w:rsidRPr="0068795E">
        <w:rPr>
          <w:sz w:val="28"/>
          <w:szCs w:val="28"/>
        </w:rPr>
        <w:t xml:space="preserve">, классификация </w:t>
      </w:r>
      <w:proofErr w:type="spellStart"/>
      <w:r w:rsidRPr="0068795E">
        <w:rPr>
          <w:sz w:val="28"/>
          <w:szCs w:val="28"/>
        </w:rPr>
        <w:t>тафсиров</w:t>
      </w:r>
      <w:proofErr w:type="spellEnd"/>
      <w:r w:rsidRPr="0068795E">
        <w:rPr>
          <w:sz w:val="28"/>
          <w:szCs w:val="28"/>
        </w:rPr>
        <w:t>.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 </w:t>
      </w:r>
      <w:proofErr w:type="spellStart"/>
      <w:r w:rsidRPr="0068795E">
        <w:rPr>
          <w:sz w:val="28"/>
          <w:szCs w:val="28"/>
        </w:rPr>
        <w:t>Тафсиры</w:t>
      </w:r>
      <w:proofErr w:type="spellEnd"/>
      <w:r w:rsidRPr="0068795E">
        <w:rPr>
          <w:sz w:val="28"/>
          <w:szCs w:val="28"/>
        </w:rPr>
        <w:t xml:space="preserve"> по преданию. 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proofErr w:type="spellStart"/>
      <w:r w:rsidRPr="0068795E">
        <w:rPr>
          <w:sz w:val="28"/>
          <w:szCs w:val="28"/>
        </w:rPr>
        <w:t>Тафсиры</w:t>
      </w:r>
      <w:proofErr w:type="spellEnd"/>
      <w:r w:rsidRPr="0068795E">
        <w:rPr>
          <w:sz w:val="28"/>
          <w:szCs w:val="28"/>
        </w:rPr>
        <w:t xml:space="preserve"> по мнению. 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Допустимость толкования на основе личного мнения (</w:t>
      </w:r>
      <w:proofErr w:type="spellStart"/>
      <w:r w:rsidRPr="0068795E">
        <w:rPr>
          <w:sz w:val="28"/>
          <w:szCs w:val="28"/>
        </w:rPr>
        <w:t>тавиль</w:t>
      </w:r>
      <w:proofErr w:type="spellEnd"/>
      <w:r w:rsidRPr="0068795E">
        <w:rPr>
          <w:sz w:val="28"/>
          <w:szCs w:val="28"/>
        </w:rPr>
        <w:t xml:space="preserve">), два основных метода в толковании неоднозначных мест Корана. 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proofErr w:type="spellStart"/>
      <w:r w:rsidRPr="0068795E">
        <w:rPr>
          <w:sz w:val="28"/>
          <w:szCs w:val="28"/>
        </w:rPr>
        <w:t>Тафсиры</w:t>
      </w:r>
      <w:proofErr w:type="spellEnd"/>
      <w:r w:rsidRPr="0068795E">
        <w:rPr>
          <w:sz w:val="28"/>
          <w:szCs w:val="28"/>
        </w:rPr>
        <w:t xml:space="preserve"> религиозных течений и групп. 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Современные </w:t>
      </w:r>
      <w:proofErr w:type="spellStart"/>
      <w:r w:rsidRPr="0068795E">
        <w:rPr>
          <w:sz w:val="28"/>
          <w:szCs w:val="28"/>
        </w:rPr>
        <w:t>тафсиры</w:t>
      </w:r>
      <w:proofErr w:type="spellEnd"/>
      <w:r w:rsidRPr="0068795E">
        <w:rPr>
          <w:sz w:val="28"/>
          <w:szCs w:val="28"/>
        </w:rPr>
        <w:t>.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Первые записи хадисов в эпоху Пророка. 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Официальное разрешение на фиксацию и собирание хадисов, первые своды хадисов. 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Понятие аль-</w:t>
      </w:r>
      <w:proofErr w:type="spellStart"/>
      <w:r w:rsidRPr="0068795E">
        <w:rPr>
          <w:sz w:val="28"/>
          <w:szCs w:val="28"/>
        </w:rPr>
        <w:t>кутуб</w:t>
      </w:r>
      <w:proofErr w:type="spellEnd"/>
      <w:r w:rsidRPr="0068795E">
        <w:rPr>
          <w:sz w:val="28"/>
          <w:szCs w:val="28"/>
        </w:rPr>
        <w:t xml:space="preserve"> ас-</w:t>
      </w:r>
      <w:proofErr w:type="spellStart"/>
      <w:r w:rsidRPr="0068795E">
        <w:rPr>
          <w:sz w:val="28"/>
          <w:szCs w:val="28"/>
        </w:rPr>
        <w:t>ситта</w:t>
      </w:r>
      <w:proofErr w:type="spellEnd"/>
      <w:r w:rsidRPr="0068795E">
        <w:rPr>
          <w:sz w:val="28"/>
          <w:szCs w:val="28"/>
        </w:rPr>
        <w:t>, аль-</w:t>
      </w:r>
      <w:proofErr w:type="spellStart"/>
      <w:r w:rsidRPr="0068795E">
        <w:rPr>
          <w:sz w:val="28"/>
          <w:szCs w:val="28"/>
        </w:rPr>
        <w:t>кутуб</w:t>
      </w:r>
      <w:proofErr w:type="spellEnd"/>
      <w:r w:rsidRPr="0068795E">
        <w:rPr>
          <w:sz w:val="28"/>
          <w:szCs w:val="28"/>
        </w:rPr>
        <w:t xml:space="preserve"> </w:t>
      </w:r>
      <w:proofErr w:type="spellStart"/>
      <w:r w:rsidRPr="0068795E">
        <w:rPr>
          <w:sz w:val="28"/>
          <w:szCs w:val="28"/>
        </w:rPr>
        <w:t>ат</w:t>
      </w:r>
      <w:proofErr w:type="spellEnd"/>
      <w:r w:rsidRPr="0068795E">
        <w:rPr>
          <w:sz w:val="28"/>
          <w:szCs w:val="28"/>
        </w:rPr>
        <w:t xml:space="preserve">-тиса, классификация сборников. 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Известные толкования на сборники и их важность. Статус сборников в отношении исламского права.</w:t>
      </w:r>
    </w:p>
    <w:p w:rsidR="00DB6B2F" w:rsidRPr="0068795E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Сочинения по </w:t>
      </w:r>
      <w:proofErr w:type="spellStart"/>
      <w:r w:rsidRPr="0068795E">
        <w:rPr>
          <w:sz w:val="28"/>
          <w:szCs w:val="28"/>
        </w:rPr>
        <w:t>усуль</w:t>
      </w:r>
      <w:proofErr w:type="spellEnd"/>
      <w:r w:rsidRPr="0068795E">
        <w:rPr>
          <w:sz w:val="28"/>
          <w:szCs w:val="28"/>
        </w:rPr>
        <w:t xml:space="preserve"> </w:t>
      </w:r>
      <w:proofErr w:type="gramStart"/>
      <w:r w:rsidRPr="0068795E">
        <w:rPr>
          <w:sz w:val="28"/>
          <w:szCs w:val="28"/>
        </w:rPr>
        <w:t>аль-хадис</w:t>
      </w:r>
      <w:proofErr w:type="gramEnd"/>
      <w:r w:rsidRPr="0068795E">
        <w:rPr>
          <w:sz w:val="28"/>
          <w:szCs w:val="28"/>
        </w:rPr>
        <w:t>, ранние и поздние, их особенности.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338F6">
        <w:rPr>
          <w:sz w:val="28"/>
          <w:szCs w:val="28"/>
        </w:rPr>
        <w:t xml:space="preserve">лавнейшие источники исламского вероучения суннитского толка, </w:t>
      </w:r>
      <w:proofErr w:type="spellStart"/>
      <w:r w:rsidRPr="004338F6">
        <w:rPr>
          <w:sz w:val="28"/>
          <w:szCs w:val="28"/>
        </w:rPr>
        <w:t>акыды</w:t>
      </w:r>
      <w:proofErr w:type="spellEnd"/>
      <w:r w:rsidRPr="004338F6">
        <w:rPr>
          <w:sz w:val="28"/>
          <w:szCs w:val="28"/>
        </w:rPr>
        <w:t xml:space="preserve"> и </w:t>
      </w:r>
      <w:proofErr w:type="spellStart"/>
      <w:r w:rsidRPr="004338F6">
        <w:rPr>
          <w:sz w:val="28"/>
          <w:szCs w:val="28"/>
        </w:rPr>
        <w:t>матны</w:t>
      </w:r>
      <w:proofErr w:type="spellEnd"/>
      <w:r w:rsidRPr="004338F6">
        <w:rPr>
          <w:sz w:val="28"/>
          <w:szCs w:val="28"/>
        </w:rPr>
        <w:t>, комментарии к ним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4338F6">
        <w:rPr>
          <w:sz w:val="28"/>
          <w:szCs w:val="28"/>
        </w:rPr>
        <w:t>усульманская</w:t>
      </w:r>
      <w:proofErr w:type="gramEnd"/>
      <w:r w:rsidRPr="004338F6">
        <w:rPr>
          <w:sz w:val="28"/>
          <w:szCs w:val="28"/>
        </w:rPr>
        <w:t xml:space="preserve"> </w:t>
      </w:r>
      <w:proofErr w:type="spellStart"/>
      <w:r w:rsidRPr="004338F6">
        <w:rPr>
          <w:sz w:val="28"/>
          <w:szCs w:val="28"/>
        </w:rPr>
        <w:t>доксография</w:t>
      </w:r>
      <w:proofErr w:type="spellEnd"/>
      <w:r w:rsidRPr="004338F6">
        <w:rPr>
          <w:sz w:val="28"/>
          <w:szCs w:val="28"/>
        </w:rPr>
        <w:t xml:space="preserve"> раннего периода, </w:t>
      </w:r>
      <w:proofErr w:type="spellStart"/>
      <w:r w:rsidRPr="004338F6">
        <w:rPr>
          <w:sz w:val="28"/>
          <w:szCs w:val="28"/>
        </w:rPr>
        <w:t>Макалят</w:t>
      </w:r>
      <w:proofErr w:type="spellEnd"/>
      <w:r w:rsidRPr="004338F6">
        <w:rPr>
          <w:sz w:val="28"/>
          <w:szCs w:val="28"/>
        </w:rPr>
        <w:t xml:space="preserve"> аль-</w:t>
      </w:r>
      <w:proofErr w:type="spellStart"/>
      <w:r w:rsidRPr="004338F6">
        <w:rPr>
          <w:sz w:val="28"/>
          <w:szCs w:val="28"/>
        </w:rPr>
        <w:t>исламиййин</w:t>
      </w:r>
      <w:proofErr w:type="spellEnd"/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38F6">
        <w:rPr>
          <w:sz w:val="28"/>
          <w:szCs w:val="28"/>
        </w:rPr>
        <w:t>труктура, источники и содержание, классификация мусульманских общин и школ.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4338F6">
        <w:rPr>
          <w:sz w:val="28"/>
          <w:szCs w:val="28"/>
        </w:rPr>
        <w:t>аль-</w:t>
      </w:r>
      <w:proofErr w:type="spellStart"/>
      <w:r w:rsidRPr="004338F6">
        <w:rPr>
          <w:sz w:val="28"/>
          <w:szCs w:val="28"/>
        </w:rPr>
        <w:t>Миляль</w:t>
      </w:r>
      <w:proofErr w:type="spellEnd"/>
      <w:r w:rsidRPr="004338F6">
        <w:rPr>
          <w:sz w:val="28"/>
          <w:szCs w:val="28"/>
        </w:rPr>
        <w:t xml:space="preserve"> </w:t>
      </w:r>
      <w:proofErr w:type="spellStart"/>
      <w:r w:rsidRPr="004338F6">
        <w:rPr>
          <w:sz w:val="28"/>
          <w:szCs w:val="28"/>
        </w:rPr>
        <w:t>ва</w:t>
      </w:r>
      <w:proofErr w:type="spellEnd"/>
      <w:r w:rsidRPr="004338F6">
        <w:rPr>
          <w:sz w:val="28"/>
          <w:szCs w:val="28"/>
        </w:rPr>
        <w:t>-н-</w:t>
      </w:r>
      <w:proofErr w:type="spellStart"/>
      <w:r w:rsidRPr="004338F6">
        <w:rPr>
          <w:sz w:val="28"/>
          <w:szCs w:val="28"/>
        </w:rPr>
        <w:t>нихаль</w:t>
      </w:r>
      <w:proofErr w:type="spellEnd"/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38F6">
        <w:rPr>
          <w:sz w:val="28"/>
          <w:szCs w:val="28"/>
        </w:rPr>
        <w:t>труктура, источники и содержание, классификация мусульманских общин и школ.</w:t>
      </w:r>
    </w:p>
    <w:p w:rsidR="00DB6B2F" w:rsidRPr="004338F6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 w:rsidRPr="004338F6">
        <w:rPr>
          <w:sz w:val="28"/>
          <w:szCs w:val="28"/>
        </w:rPr>
        <w:t>аль-</w:t>
      </w:r>
      <w:proofErr w:type="spellStart"/>
      <w:r w:rsidRPr="004338F6">
        <w:rPr>
          <w:sz w:val="28"/>
          <w:szCs w:val="28"/>
        </w:rPr>
        <w:t>Фарк</w:t>
      </w:r>
      <w:proofErr w:type="spellEnd"/>
      <w:r w:rsidRPr="004338F6">
        <w:rPr>
          <w:sz w:val="28"/>
          <w:szCs w:val="28"/>
        </w:rPr>
        <w:t xml:space="preserve"> </w:t>
      </w:r>
      <w:proofErr w:type="spellStart"/>
      <w:r w:rsidRPr="004338F6">
        <w:rPr>
          <w:sz w:val="28"/>
          <w:szCs w:val="28"/>
        </w:rPr>
        <w:t>байна</w:t>
      </w:r>
      <w:proofErr w:type="spellEnd"/>
      <w:r w:rsidRPr="004338F6">
        <w:rPr>
          <w:sz w:val="28"/>
          <w:szCs w:val="28"/>
        </w:rPr>
        <w:t>-ль-</w:t>
      </w:r>
      <w:proofErr w:type="spellStart"/>
      <w:r w:rsidRPr="004338F6">
        <w:rPr>
          <w:sz w:val="28"/>
          <w:szCs w:val="28"/>
        </w:rPr>
        <w:t>фирак</w:t>
      </w:r>
      <w:proofErr w:type="spellEnd"/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38F6">
        <w:rPr>
          <w:sz w:val="28"/>
          <w:szCs w:val="28"/>
        </w:rPr>
        <w:t>труктура, источники и содержание, классификация мусульманских общин и школ.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338F6">
        <w:rPr>
          <w:sz w:val="28"/>
          <w:szCs w:val="28"/>
        </w:rPr>
        <w:t xml:space="preserve">лавные источники по исламскому праву </w:t>
      </w:r>
      <w:proofErr w:type="spellStart"/>
      <w:r w:rsidRPr="004338F6">
        <w:rPr>
          <w:sz w:val="28"/>
          <w:szCs w:val="28"/>
        </w:rPr>
        <w:t>мазхабов</w:t>
      </w:r>
      <w:proofErr w:type="spellEnd"/>
      <w:r w:rsidRPr="004338F6">
        <w:rPr>
          <w:sz w:val="28"/>
          <w:szCs w:val="28"/>
        </w:rPr>
        <w:t xml:space="preserve"> суннитского толка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</w:p>
    <w:p w:rsid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338F6">
        <w:rPr>
          <w:sz w:val="28"/>
          <w:szCs w:val="28"/>
        </w:rPr>
        <w:t xml:space="preserve">сточники </w:t>
      </w:r>
      <w:proofErr w:type="spellStart"/>
      <w:r w:rsidRPr="004338F6">
        <w:rPr>
          <w:sz w:val="28"/>
          <w:szCs w:val="28"/>
        </w:rPr>
        <w:t>ханафитского</w:t>
      </w:r>
      <w:proofErr w:type="spellEnd"/>
      <w:r w:rsidRPr="004338F6">
        <w:rPr>
          <w:sz w:val="28"/>
          <w:szCs w:val="28"/>
        </w:rPr>
        <w:t xml:space="preserve"> </w:t>
      </w:r>
      <w:proofErr w:type="spellStart"/>
      <w:r w:rsidRPr="004338F6">
        <w:rPr>
          <w:sz w:val="28"/>
          <w:szCs w:val="28"/>
        </w:rPr>
        <w:t>мазхаба</w:t>
      </w:r>
      <w:proofErr w:type="spellEnd"/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</w:p>
    <w:p w:rsidR="00DB6B2F" w:rsidRP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4338F6">
        <w:rPr>
          <w:sz w:val="28"/>
          <w:szCs w:val="28"/>
        </w:rPr>
        <w:t xml:space="preserve">ниги по основам </w:t>
      </w:r>
      <w:proofErr w:type="spellStart"/>
      <w:r w:rsidRPr="004338F6">
        <w:rPr>
          <w:sz w:val="28"/>
          <w:szCs w:val="28"/>
        </w:rPr>
        <w:t>фикха</w:t>
      </w:r>
      <w:proofErr w:type="spellEnd"/>
      <w:r w:rsidRPr="004338F6">
        <w:rPr>
          <w:sz w:val="28"/>
          <w:szCs w:val="28"/>
        </w:rPr>
        <w:t xml:space="preserve">, три метода данной науки, примеры каждого из </w:t>
      </w:r>
      <w:r w:rsidRPr="00DB6B2F">
        <w:rPr>
          <w:sz w:val="28"/>
          <w:szCs w:val="28"/>
        </w:rPr>
        <w:t xml:space="preserve">методов. </w:t>
      </w:r>
    </w:p>
    <w:p w:rsidR="00DB6B2F" w:rsidRPr="00DB6B2F" w:rsidRDefault="00DB6B2F" w:rsidP="00DB6B2F">
      <w:pPr>
        <w:numPr>
          <w:ilvl w:val="0"/>
          <w:numId w:val="40"/>
        </w:numPr>
        <w:spacing w:line="23" w:lineRule="atLeast"/>
        <w:ind w:left="714" w:hanging="357"/>
        <w:contextualSpacing/>
        <w:jc w:val="both"/>
        <w:rPr>
          <w:sz w:val="28"/>
          <w:szCs w:val="28"/>
        </w:rPr>
      </w:pPr>
      <w:proofErr w:type="spellStart"/>
      <w:r w:rsidRPr="00DB6B2F">
        <w:rPr>
          <w:sz w:val="28"/>
          <w:szCs w:val="28"/>
        </w:rPr>
        <w:t>Мухтасары</w:t>
      </w:r>
      <w:proofErr w:type="spellEnd"/>
      <w:r w:rsidRPr="00DB6B2F">
        <w:rPr>
          <w:sz w:val="28"/>
          <w:szCs w:val="28"/>
        </w:rPr>
        <w:t xml:space="preserve">, </w:t>
      </w:r>
      <w:proofErr w:type="gramStart"/>
      <w:r w:rsidRPr="00DB6B2F">
        <w:rPr>
          <w:sz w:val="28"/>
          <w:szCs w:val="28"/>
        </w:rPr>
        <w:t>ильм-и</w:t>
      </w:r>
      <w:proofErr w:type="gramEnd"/>
      <w:r w:rsidRPr="00DB6B2F">
        <w:rPr>
          <w:sz w:val="28"/>
          <w:szCs w:val="28"/>
        </w:rPr>
        <w:t xml:space="preserve"> </w:t>
      </w:r>
      <w:proofErr w:type="spellStart"/>
      <w:r w:rsidRPr="00DB6B2F">
        <w:rPr>
          <w:sz w:val="28"/>
          <w:szCs w:val="28"/>
        </w:rPr>
        <w:t>халь</w:t>
      </w:r>
      <w:proofErr w:type="spellEnd"/>
      <w:r w:rsidRPr="00DB6B2F">
        <w:rPr>
          <w:sz w:val="28"/>
          <w:szCs w:val="28"/>
        </w:rPr>
        <w:t>, аль-</w:t>
      </w:r>
      <w:proofErr w:type="spellStart"/>
      <w:r w:rsidRPr="00DB6B2F">
        <w:rPr>
          <w:sz w:val="28"/>
          <w:szCs w:val="28"/>
        </w:rPr>
        <w:t>фикх</w:t>
      </w:r>
      <w:proofErr w:type="spellEnd"/>
      <w:r w:rsidRPr="00DB6B2F">
        <w:rPr>
          <w:sz w:val="28"/>
          <w:szCs w:val="28"/>
        </w:rPr>
        <w:t xml:space="preserve"> аль-</w:t>
      </w:r>
      <w:proofErr w:type="spellStart"/>
      <w:r w:rsidRPr="00DB6B2F">
        <w:rPr>
          <w:sz w:val="28"/>
          <w:szCs w:val="28"/>
        </w:rPr>
        <w:t>мукаран</w:t>
      </w:r>
      <w:proofErr w:type="spellEnd"/>
      <w:r w:rsidRPr="00DB6B2F">
        <w:rPr>
          <w:sz w:val="28"/>
          <w:szCs w:val="28"/>
        </w:rPr>
        <w:t xml:space="preserve">, </w:t>
      </w:r>
      <w:proofErr w:type="spellStart"/>
      <w:r w:rsidRPr="00DB6B2F">
        <w:rPr>
          <w:sz w:val="28"/>
          <w:szCs w:val="28"/>
        </w:rPr>
        <w:t>фатава</w:t>
      </w:r>
      <w:proofErr w:type="spellEnd"/>
      <w:r w:rsidRPr="00DB6B2F">
        <w:rPr>
          <w:sz w:val="28"/>
          <w:szCs w:val="28"/>
        </w:rPr>
        <w:t xml:space="preserve">. </w:t>
      </w:r>
    </w:p>
    <w:p w:rsidR="00DB6B2F" w:rsidRPr="00DB6B2F" w:rsidRDefault="00DB6B2F" w:rsidP="00DB6B2F">
      <w:pPr>
        <w:pStyle w:val="ae"/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/>
          <w:sz w:val="28"/>
          <w:szCs w:val="28"/>
          <w:lang w:eastAsia="en-US"/>
        </w:rPr>
      </w:pPr>
      <w:r w:rsidRPr="00DB6B2F">
        <w:rPr>
          <w:sz w:val="28"/>
          <w:szCs w:val="28"/>
        </w:rPr>
        <w:lastRenderedPageBreak/>
        <w:t xml:space="preserve">Книга </w:t>
      </w:r>
      <w:proofErr w:type="spellStart"/>
      <w:r w:rsidRPr="00DB6B2F">
        <w:rPr>
          <w:sz w:val="28"/>
          <w:szCs w:val="28"/>
        </w:rPr>
        <w:t>Назурат</w:t>
      </w:r>
      <w:proofErr w:type="spellEnd"/>
      <w:r w:rsidRPr="00DB6B2F">
        <w:rPr>
          <w:sz w:val="28"/>
          <w:szCs w:val="28"/>
        </w:rPr>
        <w:t xml:space="preserve"> аль-</w:t>
      </w:r>
      <w:proofErr w:type="spellStart"/>
      <w:r w:rsidRPr="00DB6B2F">
        <w:rPr>
          <w:sz w:val="28"/>
          <w:szCs w:val="28"/>
        </w:rPr>
        <w:t>хакк</w:t>
      </w:r>
      <w:proofErr w:type="spellEnd"/>
      <w:r w:rsidRPr="00DB6B2F">
        <w:rPr>
          <w:sz w:val="28"/>
          <w:szCs w:val="28"/>
        </w:rPr>
        <w:t>.</w:t>
      </w:r>
    </w:p>
    <w:sectPr w:rsidR="00DB6B2F" w:rsidRPr="00DB6B2F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4EA" w:rsidRDefault="008B24EA" w:rsidP="007E5FE4">
      <w:r>
        <w:separator/>
      </w:r>
    </w:p>
  </w:endnote>
  <w:endnote w:type="continuationSeparator" w:id="0">
    <w:p w:rsidR="008B24EA" w:rsidRDefault="008B24EA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4EA" w:rsidRDefault="008B24EA" w:rsidP="007E5FE4">
      <w:r>
        <w:separator/>
      </w:r>
    </w:p>
  </w:footnote>
  <w:footnote w:type="continuationSeparator" w:id="0">
    <w:p w:rsidR="008B24EA" w:rsidRDefault="008B24EA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14954"/>
    <w:multiLevelType w:val="hybridMultilevel"/>
    <w:tmpl w:val="2EF60B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75D5"/>
    <w:multiLevelType w:val="hybridMultilevel"/>
    <w:tmpl w:val="986CE3A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DD0F7B"/>
    <w:multiLevelType w:val="hybridMultilevel"/>
    <w:tmpl w:val="3BD84B12"/>
    <w:lvl w:ilvl="0" w:tplc="677EEA6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6A436407"/>
    <w:multiLevelType w:val="hybridMultilevel"/>
    <w:tmpl w:val="2CC28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20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2"/>
  </w:num>
  <w:num w:numId="7">
    <w:abstractNumId w:val="32"/>
  </w:num>
  <w:num w:numId="8">
    <w:abstractNumId w:val="13"/>
  </w:num>
  <w:num w:numId="9">
    <w:abstractNumId w:val="22"/>
  </w:num>
  <w:num w:numId="10">
    <w:abstractNumId w:val="24"/>
  </w:num>
  <w:num w:numId="11">
    <w:abstractNumId w:val="34"/>
  </w:num>
  <w:num w:numId="12">
    <w:abstractNumId w:val="15"/>
  </w:num>
  <w:num w:numId="13">
    <w:abstractNumId w:val="33"/>
  </w:num>
  <w:num w:numId="14">
    <w:abstractNumId w:val="11"/>
  </w:num>
  <w:num w:numId="15">
    <w:abstractNumId w:val="38"/>
  </w:num>
  <w:num w:numId="16">
    <w:abstractNumId w:val="7"/>
  </w:num>
  <w:num w:numId="17">
    <w:abstractNumId w:val="8"/>
  </w:num>
  <w:num w:numId="18">
    <w:abstractNumId w:val="17"/>
  </w:num>
  <w:num w:numId="19">
    <w:abstractNumId w:val="16"/>
  </w:num>
  <w:num w:numId="20">
    <w:abstractNumId w:val="35"/>
  </w:num>
  <w:num w:numId="21">
    <w:abstractNumId w:val="18"/>
  </w:num>
  <w:num w:numId="22">
    <w:abstractNumId w:val="4"/>
  </w:num>
  <w:num w:numId="23">
    <w:abstractNumId w:val="0"/>
  </w:num>
  <w:num w:numId="24">
    <w:abstractNumId w:val="5"/>
  </w:num>
  <w:num w:numId="25">
    <w:abstractNumId w:val="19"/>
  </w:num>
  <w:num w:numId="26">
    <w:abstractNumId w:val="36"/>
  </w:num>
  <w:num w:numId="27">
    <w:abstractNumId w:val="9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1"/>
  </w:num>
  <w:num w:numId="37">
    <w:abstractNumId w:val="1"/>
  </w:num>
  <w:num w:numId="38">
    <w:abstractNumId w:val="6"/>
  </w:num>
  <w:num w:numId="39">
    <w:abstractNumId w:val="30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2092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C2401"/>
    <w:rsid w:val="000D2F61"/>
    <w:rsid w:val="000E3FA3"/>
    <w:rsid w:val="000E4D23"/>
    <w:rsid w:val="000F3F50"/>
    <w:rsid w:val="000F43A8"/>
    <w:rsid w:val="00104C5A"/>
    <w:rsid w:val="00110F62"/>
    <w:rsid w:val="00113A67"/>
    <w:rsid w:val="001166B1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35C8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D74C0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B5231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B24EA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810EF"/>
    <w:rsid w:val="00995F24"/>
    <w:rsid w:val="009B7A75"/>
    <w:rsid w:val="009D2825"/>
    <w:rsid w:val="009E3EE0"/>
    <w:rsid w:val="009E5672"/>
    <w:rsid w:val="009E5F37"/>
    <w:rsid w:val="009F2C13"/>
    <w:rsid w:val="009F4127"/>
    <w:rsid w:val="00A01914"/>
    <w:rsid w:val="00A04F83"/>
    <w:rsid w:val="00A1443E"/>
    <w:rsid w:val="00A15570"/>
    <w:rsid w:val="00A27E08"/>
    <w:rsid w:val="00A35E2E"/>
    <w:rsid w:val="00A36752"/>
    <w:rsid w:val="00A36AFE"/>
    <w:rsid w:val="00A37EF4"/>
    <w:rsid w:val="00A72649"/>
    <w:rsid w:val="00A7502D"/>
    <w:rsid w:val="00A81EA0"/>
    <w:rsid w:val="00A84B99"/>
    <w:rsid w:val="00A85032"/>
    <w:rsid w:val="00A96186"/>
    <w:rsid w:val="00A9647C"/>
    <w:rsid w:val="00AA100B"/>
    <w:rsid w:val="00AB1F1F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127F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B53A8"/>
    <w:rsid w:val="00DB6B2F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0739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BC127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C12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BC127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C12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D6A13-E708-48F8-82C0-D29C946C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11</Pages>
  <Words>2418</Words>
  <Characters>13787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161</cp:revision>
  <dcterms:created xsi:type="dcterms:W3CDTF">2019-06-27T08:45:00Z</dcterms:created>
  <dcterms:modified xsi:type="dcterms:W3CDTF">2020-02-18T12:35:00Z</dcterms:modified>
</cp:coreProperties>
</file>